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aconcuadrcula"/>
        <w:tblW w:w="10774" w:type="dxa"/>
        <w:tblInd w:w="-601" w:type="dxa"/>
        <w:tblLook w:val="04A0" w:firstRow="1" w:lastRow="0" w:firstColumn="1" w:lastColumn="0" w:noHBand="0" w:noVBand="1"/>
      </w:tblPr>
      <w:tblGrid>
        <w:gridCol w:w="524"/>
        <w:gridCol w:w="2028"/>
        <w:gridCol w:w="7711"/>
        <w:gridCol w:w="511"/>
      </w:tblGrid>
      <w:tr w:rsidR="00993353" w:rsidRPr="00C41A8C" w:rsidTr="00927BFA">
        <w:trPr>
          <w:trHeight w:val="498"/>
        </w:trPr>
        <w:tc>
          <w:tcPr>
            <w:tcW w:w="524" w:type="dxa"/>
            <w:shd w:val="clear" w:color="auto" w:fill="A50021"/>
            <w:vAlign w:val="center"/>
          </w:tcPr>
          <w:p w:rsidR="00993353" w:rsidRPr="00C41A8C" w:rsidRDefault="00993353" w:rsidP="00B64D65">
            <w:pPr>
              <w:ind w:firstLine="34"/>
              <w:jc w:val="center"/>
              <w:rPr>
                <w:rFonts w:ascii="Arial" w:hAnsi="Arial" w:cs="Arial"/>
                <w:b/>
                <w:sz w:val="20"/>
                <w:szCs w:val="18"/>
              </w:rPr>
            </w:pPr>
            <w:bookmarkStart w:id="0" w:name="_GoBack"/>
            <w:bookmarkEnd w:id="0"/>
            <w:r w:rsidRPr="00C41A8C">
              <w:rPr>
                <w:rFonts w:ascii="Arial" w:hAnsi="Arial" w:cs="Arial"/>
                <w:b/>
                <w:sz w:val="20"/>
                <w:szCs w:val="18"/>
              </w:rPr>
              <w:t>N°</w:t>
            </w:r>
          </w:p>
        </w:tc>
        <w:tc>
          <w:tcPr>
            <w:tcW w:w="2028" w:type="dxa"/>
            <w:shd w:val="clear" w:color="auto" w:fill="A50021"/>
            <w:vAlign w:val="center"/>
          </w:tcPr>
          <w:p w:rsidR="00993353" w:rsidRPr="00C41A8C" w:rsidRDefault="00993353" w:rsidP="00BA3DCE">
            <w:pPr>
              <w:ind w:firstLine="34"/>
              <w:jc w:val="center"/>
              <w:rPr>
                <w:rFonts w:ascii="Arial" w:hAnsi="Arial" w:cs="Arial"/>
                <w:b/>
                <w:sz w:val="20"/>
                <w:szCs w:val="18"/>
              </w:rPr>
            </w:pPr>
            <w:r w:rsidRPr="00C41A8C">
              <w:rPr>
                <w:rFonts w:ascii="Arial" w:hAnsi="Arial" w:cs="Arial"/>
                <w:b/>
                <w:sz w:val="20"/>
                <w:szCs w:val="18"/>
              </w:rPr>
              <w:t>Documentos</w:t>
            </w:r>
          </w:p>
        </w:tc>
        <w:tc>
          <w:tcPr>
            <w:tcW w:w="7711" w:type="dxa"/>
            <w:shd w:val="clear" w:color="auto" w:fill="A50021"/>
            <w:vAlign w:val="center"/>
          </w:tcPr>
          <w:p w:rsidR="00993353" w:rsidRPr="002D7F0A" w:rsidRDefault="00993353" w:rsidP="00BA3DC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D7F0A">
              <w:rPr>
                <w:rFonts w:ascii="Arial" w:hAnsi="Arial" w:cs="Arial"/>
                <w:b/>
                <w:sz w:val="20"/>
                <w:szCs w:val="20"/>
              </w:rPr>
              <w:t>Características</w:t>
            </w:r>
          </w:p>
        </w:tc>
        <w:tc>
          <w:tcPr>
            <w:tcW w:w="511" w:type="dxa"/>
            <w:shd w:val="clear" w:color="auto" w:fill="A50021"/>
            <w:vAlign w:val="center"/>
          </w:tcPr>
          <w:p w:rsidR="00993353" w:rsidRPr="00C41A8C" w:rsidRDefault="00993353" w:rsidP="00BA3DCE">
            <w:pPr>
              <w:pStyle w:val="Prrafodelista"/>
              <w:numPr>
                <w:ilvl w:val="0"/>
                <w:numId w:val="21"/>
              </w:numPr>
              <w:spacing w:line="240" w:lineRule="auto"/>
              <w:ind w:left="73" w:hanging="121"/>
              <w:jc w:val="center"/>
              <w:rPr>
                <w:rFonts w:ascii="Arial" w:hAnsi="Arial" w:cs="Arial"/>
                <w:b/>
                <w:sz w:val="20"/>
                <w:szCs w:val="18"/>
              </w:rPr>
            </w:pPr>
          </w:p>
        </w:tc>
      </w:tr>
      <w:tr w:rsidR="0016646E" w:rsidRPr="00745E6F" w:rsidTr="00927BFA">
        <w:trPr>
          <w:trHeight w:val="974"/>
        </w:trPr>
        <w:tc>
          <w:tcPr>
            <w:tcW w:w="524" w:type="dxa"/>
            <w:shd w:val="clear" w:color="auto" w:fill="A50021"/>
            <w:vAlign w:val="center"/>
          </w:tcPr>
          <w:p w:rsidR="00B466E8" w:rsidRPr="00C41A8C" w:rsidRDefault="00B466E8" w:rsidP="00B64D65">
            <w:pPr>
              <w:jc w:val="center"/>
              <w:rPr>
                <w:rFonts w:ascii="Arial" w:hAnsi="Arial" w:cs="Arial"/>
                <w:b/>
                <w:sz w:val="20"/>
                <w:szCs w:val="18"/>
              </w:rPr>
            </w:pPr>
          </w:p>
          <w:p w:rsidR="00DF191F" w:rsidRPr="00C41A8C" w:rsidRDefault="00DF191F" w:rsidP="00B64D65">
            <w:pPr>
              <w:jc w:val="center"/>
              <w:rPr>
                <w:rFonts w:ascii="Arial" w:hAnsi="Arial" w:cs="Arial"/>
                <w:sz w:val="20"/>
                <w:szCs w:val="18"/>
              </w:rPr>
            </w:pPr>
            <w:r w:rsidRPr="00C41A8C">
              <w:rPr>
                <w:rFonts w:ascii="Arial" w:hAnsi="Arial" w:cs="Arial"/>
                <w:b/>
                <w:sz w:val="20"/>
                <w:szCs w:val="18"/>
              </w:rPr>
              <w:t>1.</w:t>
            </w:r>
          </w:p>
        </w:tc>
        <w:tc>
          <w:tcPr>
            <w:tcW w:w="2028" w:type="dxa"/>
            <w:vAlign w:val="center"/>
          </w:tcPr>
          <w:p w:rsidR="00DF191F" w:rsidRPr="00745E6F" w:rsidRDefault="00F61D17" w:rsidP="00BA3DCE">
            <w:pPr>
              <w:rPr>
                <w:rFonts w:ascii="Arial" w:hAnsi="Arial" w:cs="Arial"/>
                <w:sz w:val="20"/>
                <w:szCs w:val="18"/>
              </w:rPr>
            </w:pPr>
            <w:r w:rsidRPr="00745E6F">
              <w:rPr>
                <w:rFonts w:ascii="Arial" w:hAnsi="Arial" w:cs="Arial"/>
                <w:sz w:val="22"/>
                <w:szCs w:val="22"/>
              </w:rPr>
              <w:t>Cédula de</w:t>
            </w:r>
            <w:r w:rsidR="005342D0" w:rsidRPr="00745E6F">
              <w:rPr>
                <w:rFonts w:ascii="Arial" w:hAnsi="Arial" w:cs="Arial"/>
                <w:sz w:val="22"/>
                <w:szCs w:val="22"/>
              </w:rPr>
              <w:t xml:space="preserve"> Ciudadanía o </w:t>
            </w:r>
            <w:r w:rsidRPr="00745E6F">
              <w:rPr>
                <w:rFonts w:ascii="Arial" w:hAnsi="Arial" w:cs="Arial"/>
                <w:sz w:val="22"/>
                <w:szCs w:val="22"/>
              </w:rPr>
              <w:t>Extranjería.</w:t>
            </w:r>
          </w:p>
        </w:tc>
        <w:tc>
          <w:tcPr>
            <w:tcW w:w="7711" w:type="dxa"/>
            <w:vAlign w:val="center"/>
          </w:tcPr>
          <w:p w:rsidR="00DF191F" w:rsidRPr="00745E6F" w:rsidRDefault="005342D0" w:rsidP="00BA3DC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45E6F">
              <w:rPr>
                <w:rFonts w:ascii="Arial" w:hAnsi="Arial" w:cs="Arial"/>
                <w:sz w:val="22"/>
                <w:szCs w:val="22"/>
              </w:rPr>
              <w:t>Copia  legible  del documento de identidad.</w:t>
            </w:r>
          </w:p>
        </w:tc>
        <w:tc>
          <w:tcPr>
            <w:tcW w:w="511" w:type="dxa"/>
          </w:tcPr>
          <w:p w:rsidR="00DF191F" w:rsidRPr="00745E6F" w:rsidRDefault="00DF191F" w:rsidP="00C41A8C">
            <w:pPr>
              <w:rPr>
                <w:rFonts w:ascii="Arial" w:hAnsi="Arial" w:cs="Arial"/>
                <w:sz w:val="20"/>
                <w:szCs w:val="18"/>
              </w:rPr>
            </w:pPr>
          </w:p>
          <w:p w:rsidR="009A7A5C" w:rsidRPr="00745E6F" w:rsidRDefault="009A7A5C" w:rsidP="00C41A8C">
            <w:pPr>
              <w:rPr>
                <w:rFonts w:ascii="Arial" w:hAnsi="Arial" w:cs="Arial"/>
                <w:sz w:val="20"/>
                <w:szCs w:val="18"/>
              </w:rPr>
            </w:pPr>
          </w:p>
          <w:p w:rsidR="009A7A5C" w:rsidRPr="00745E6F" w:rsidRDefault="002C7307" w:rsidP="00C41A8C">
            <w:pPr>
              <w:rPr>
                <w:rFonts w:ascii="Arial" w:hAnsi="Arial" w:cs="Arial"/>
                <w:sz w:val="20"/>
                <w:szCs w:val="18"/>
              </w:rPr>
            </w:pPr>
            <w:r w:rsidRPr="00745E6F">
              <w:rPr>
                <w:rFonts w:ascii="Arial" w:hAnsi="Arial" w:cs="Arial"/>
                <w:noProof/>
                <w:sz w:val="20"/>
                <w:szCs w:val="18"/>
                <w:lang w:eastAsia="es-CO" w:bidi="ar-SA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10A41347" wp14:editId="018435F5">
                      <wp:simplePos x="0" y="0"/>
                      <wp:positionH relativeFrom="column">
                        <wp:posOffset>-27305</wp:posOffset>
                      </wp:positionH>
                      <wp:positionV relativeFrom="paragraph">
                        <wp:posOffset>9525</wp:posOffset>
                      </wp:positionV>
                      <wp:extent cx="190500" cy="180975"/>
                      <wp:effectExtent l="0" t="0" r="19050" b="28575"/>
                      <wp:wrapNone/>
                      <wp:docPr id="7" name="7 Rectángulo redondeado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90500" cy="180975"/>
                              </a:xfrm>
                              <a:prstGeom prst="roundRect">
                                <a:avLst/>
                              </a:prstGeom>
                              <a:ln w="127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21D82FD" id="7 Rectángulo redondeado" o:spid="_x0000_s1026" style="position:absolute;margin-left:-2.15pt;margin-top:.75pt;width:15pt;height:14.2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" fillcolor="white [3201]" strokecolor="black [3213]" strokeweight="1pt">
                      <v:path arrowok="t"/>
                    </v:roundrect>
                  </w:pict>
                </mc:Fallback>
              </mc:AlternateContent>
            </w:r>
          </w:p>
        </w:tc>
      </w:tr>
      <w:tr w:rsidR="005342D0" w:rsidRPr="00745E6F" w:rsidTr="00927BFA">
        <w:tc>
          <w:tcPr>
            <w:tcW w:w="524" w:type="dxa"/>
            <w:shd w:val="clear" w:color="auto" w:fill="A50021"/>
            <w:vAlign w:val="center"/>
          </w:tcPr>
          <w:p w:rsidR="005342D0" w:rsidRPr="00C41A8C" w:rsidRDefault="005342D0" w:rsidP="00B64D65">
            <w:pPr>
              <w:jc w:val="center"/>
              <w:rPr>
                <w:rFonts w:ascii="Arial" w:hAnsi="Arial" w:cs="Arial"/>
                <w:b/>
                <w:sz w:val="20"/>
                <w:szCs w:val="18"/>
              </w:rPr>
            </w:pPr>
            <w:r>
              <w:rPr>
                <w:rFonts w:ascii="Arial" w:hAnsi="Arial" w:cs="Arial"/>
                <w:b/>
                <w:sz w:val="20"/>
                <w:szCs w:val="18"/>
              </w:rPr>
              <w:t>2.</w:t>
            </w:r>
          </w:p>
        </w:tc>
        <w:tc>
          <w:tcPr>
            <w:tcW w:w="2028" w:type="dxa"/>
          </w:tcPr>
          <w:p w:rsidR="005342D0" w:rsidRPr="00745E6F" w:rsidRDefault="005342D0" w:rsidP="009D2AE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745E6F">
              <w:rPr>
                <w:rFonts w:ascii="Arial" w:hAnsi="Arial" w:cs="Arial"/>
                <w:sz w:val="22"/>
                <w:szCs w:val="22"/>
              </w:rPr>
              <w:t xml:space="preserve">Declaración Juramentada De Bienes y Renta  </w:t>
            </w:r>
          </w:p>
        </w:tc>
        <w:tc>
          <w:tcPr>
            <w:tcW w:w="7711" w:type="dxa"/>
          </w:tcPr>
          <w:p w:rsidR="005342D0" w:rsidRPr="00745E6F" w:rsidRDefault="005342D0" w:rsidP="009D2AE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745E6F">
              <w:rPr>
                <w:rFonts w:ascii="Arial" w:hAnsi="Arial" w:cs="Arial"/>
                <w:sz w:val="22"/>
                <w:szCs w:val="22"/>
              </w:rPr>
              <w:t xml:space="preserve">Diligenciar el Formulario Único Declaración Juramentada de Bienes y Rentas de la Función Pública, para persona natural –DAFP-, debidamente diligenciado y venir con la FIRMA, CIUDAD y FECHA DE EXPEDICIÓN. Dicho Formato se puede descargar ingresando a la página </w:t>
            </w:r>
            <w:r w:rsidRPr="00745E6F">
              <w:rPr>
                <w:rFonts w:ascii="Arial" w:hAnsi="Arial" w:cs="Arial"/>
                <w:b/>
                <w:sz w:val="22"/>
                <w:szCs w:val="22"/>
              </w:rPr>
              <w:t>(</w:t>
            </w:r>
            <w:hyperlink r:id="rId8" w:history="1">
              <w:r w:rsidRPr="00745E6F">
                <w:rPr>
                  <w:rStyle w:val="Hipervnculo"/>
                  <w:rFonts w:ascii="Arial" w:hAnsi="Arial" w:cs="Arial"/>
                  <w:b/>
                  <w:i/>
                  <w:color w:val="000000" w:themeColor="text1"/>
                  <w:sz w:val="22"/>
                  <w:szCs w:val="22"/>
                  <w:u w:val="none"/>
                </w:rPr>
                <w:t>www.dafp.gov.co</w:t>
              </w:r>
            </w:hyperlink>
            <w:r w:rsidRPr="00745E6F">
              <w:rPr>
                <w:rFonts w:ascii="Arial" w:hAnsi="Arial" w:cs="Arial"/>
                <w:b/>
                <w:color w:val="000000" w:themeColor="text1"/>
                <w:sz w:val="22"/>
                <w:szCs w:val="22"/>
              </w:rPr>
              <w:t xml:space="preserve"> ).</w:t>
            </w:r>
          </w:p>
        </w:tc>
        <w:tc>
          <w:tcPr>
            <w:tcW w:w="511" w:type="dxa"/>
          </w:tcPr>
          <w:p w:rsidR="005342D0" w:rsidRPr="00745E6F" w:rsidRDefault="005342D0" w:rsidP="00C41A8C">
            <w:pPr>
              <w:rPr>
                <w:rFonts w:ascii="Arial" w:hAnsi="Arial" w:cs="Arial"/>
                <w:sz w:val="20"/>
                <w:szCs w:val="18"/>
              </w:rPr>
            </w:pPr>
          </w:p>
          <w:p w:rsidR="005342D0" w:rsidRPr="00745E6F" w:rsidRDefault="005342D0" w:rsidP="00C41A8C">
            <w:pPr>
              <w:rPr>
                <w:rFonts w:ascii="Arial" w:hAnsi="Arial" w:cs="Arial"/>
                <w:sz w:val="20"/>
                <w:szCs w:val="18"/>
              </w:rPr>
            </w:pPr>
            <w:r w:rsidRPr="00745E6F">
              <w:rPr>
                <w:rFonts w:ascii="Arial" w:hAnsi="Arial" w:cs="Arial"/>
                <w:noProof/>
                <w:sz w:val="20"/>
                <w:szCs w:val="18"/>
                <w:lang w:eastAsia="es-CO" w:bidi="ar-SA"/>
              </w:rPr>
              <mc:AlternateContent>
                <mc:Choice Requires="wps">
                  <w:drawing>
                    <wp:anchor distT="0" distB="0" distL="114300" distR="114300" simplePos="0" relativeHeight="251783168" behindDoc="0" locked="0" layoutInCell="1" allowOverlap="1" wp14:anchorId="2C937EF2" wp14:editId="3179E33B">
                      <wp:simplePos x="0" y="0"/>
                      <wp:positionH relativeFrom="column">
                        <wp:posOffset>-27305</wp:posOffset>
                      </wp:positionH>
                      <wp:positionV relativeFrom="paragraph">
                        <wp:posOffset>107950</wp:posOffset>
                      </wp:positionV>
                      <wp:extent cx="190500" cy="180975"/>
                      <wp:effectExtent l="0" t="0" r="19050" b="28575"/>
                      <wp:wrapNone/>
                      <wp:docPr id="16" name="16 Rectángulo redondeado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90500" cy="180975"/>
                              </a:xfrm>
                              <a:prstGeom prst="roundRect">
                                <a:avLst/>
                              </a:prstGeom>
                              <a:ln w="127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7E9BF62" id="16 Rectángulo redondeado" o:spid="_x0000_s1026" style="position:absolute;margin-left:-2.15pt;margin-top:8.5pt;width:15pt;height:14.25pt;z-index:251783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" fillcolor="white [3201]" strokecolor="black [3213]" strokeweight="1pt">
                      <v:path arrowok="t"/>
                    </v:roundrect>
                  </w:pict>
                </mc:Fallback>
              </mc:AlternateContent>
            </w:r>
          </w:p>
          <w:p w:rsidR="005342D0" w:rsidRPr="00745E6F" w:rsidRDefault="005342D0" w:rsidP="00C41A8C">
            <w:pPr>
              <w:rPr>
                <w:rFonts w:ascii="Arial" w:hAnsi="Arial" w:cs="Arial"/>
                <w:sz w:val="20"/>
                <w:szCs w:val="18"/>
              </w:rPr>
            </w:pPr>
          </w:p>
        </w:tc>
      </w:tr>
      <w:tr w:rsidR="005342D0" w:rsidRPr="00745E6F" w:rsidTr="00927BFA">
        <w:trPr>
          <w:trHeight w:val="798"/>
        </w:trPr>
        <w:tc>
          <w:tcPr>
            <w:tcW w:w="524" w:type="dxa"/>
            <w:shd w:val="clear" w:color="auto" w:fill="A50021"/>
            <w:vAlign w:val="center"/>
          </w:tcPr>
          <w:p w:rsidR="005342D0" w:rsidRPr="00C41A8C" w:rsidRDefault="005342D0" w:rsidP="00B64D65">
            <w:pPr>
              <w:jc w:val="center"/>
              <w:rPr>
                <w:rFonts w:ascii="Arial" w:hAnsi="Arial" w:cs="Arial"/>
                <w:b/>
                <w:sz w:val="20"/>
                <w:szCs w:val="18"/>
              </w:rPr>
            </w:pPr>
            <w:r>
              <w:rPr>
                <w:rFonts w:ascii="Arial" w:hAnsi="Arial" w:cs="Arial"/>
                <w:b/>
                <w:sz w:val="20"/>
                <w:szCs w:val="18"/>
              </w:rPr>
              <w:t>3.</w:t>
            </w:r>
          </w:p>
        </w:tc>
        <w:tc>
          <w:tcPr>
            <w:tcW w:w="2028" w:type="dxa"/>
          </w:tcPr>
          <w:p w:rsidR="005342D0" w:rsidRPr="00745E6F" w:rsidRDefault="005342D0" w:rsidP="009D2AE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745E6F">
              <w:rPr>
                <w:rFonts w:ascii="Arial" w:hAnsi="Arial" w:cs="Arial"/>
                <w:sz w:val="22"/>
                <w:szCs w:val="22"/>
              </w:rPr>
              <w:t>Certificación cuenta Bancaria</w:t>
            </w:r>
          </w:p>
        </w:tc>
        <w:tc>
          <w:tcPr>
            <w:tcW w:w="7711" w:type="dxa"/>
          </w:tcPr>
          <w:p w:rsidR="005342D0" w:rsidRPr="00745E6F" w:rsidRDefault="005342D0" w:rsidP="009D2AE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745E6F">
              <w:rPr>
                <w:rFonts w:ascii="Arial" w:hAnsi="Arial" w:cs="Arial"/>
                <w:sz w:val="22"/>
                <w:szCs w:val="22"/>
              </w:rPr>
              <w:t xml:space="preserve">Debe radicar la certificación de la cuenta bancaria en la Oficina de Tesorería y anexar la copia de recibido   a este formato. </w:t>
            </w:r>
          </w:p>
        </w:tc>
        <w:tc>
          <w:tcPr>
            <w:tcW w:w="511" w:type="dxa"/>
          </w:tcPr>
          <w:p w:rsidR="005342D0" w:rsidRPr="00745E6F" w:rsidRDefault="005342D0" w:rsidP="00C41A8C">
            <w:pPr>
              <w:rPr>
                <w:rFonts w:ascii="Arial" w:hAnsi="Arial" w:cs="Arial"/>
                <w:sz w:val="20"/>
                <w:szCs w:val="18"/>
              </w:rPr>
            </w:pPr>
          </w:p>
          <w:p w:rsidR="005342D0" w:rsidRPr="00745E6F" w:rsidRDefault="005342D0" w:rsidP="00C41A8C">
            <w:pPr>
              <w:rPr>
                <w:rFonts w:ascii="Arial" w:hAnsi="Arial" w:cs="Arial"/>
                <w:sz w:val="20"/>
                <w:szCs w:val="18"/>
              </w:rPr>
            </w:pPr>
            <w:r w:rsidRPr="00745E6F">
              <w:rPr>
                <w:rFonts w:ascii="Arial" w:hAnsi="Arial" w:cs="Arial"/>
                <w:noProof/>
                <w:sz w:val="20"/>
                <w:szCs w:val="18"/>
                <w:lang w:eastAsia="es-CO" w:bidi="ar-SA"/>
              </w:rPr>
              <mc:AlternateContent>
                <mc:Choice Requires="wps">
                  <w:drawing>
                    <wp:anchor distT="0" distB="0" distL="114300" distR="114300" simplePos="0" relativeHeight="251784192" behindDoc="0" locked="0" layoutInCell="1" allowOverlap="1" wp14:anchorId="424AB0C7" wp14:editId="466CA739">
                      <wp:simplePos x="0" y="0"/>
                      <wp:positionH relativeFrom="column">
                        <wp:posOffset>-27305</wp:posOffset>
                      </wp:positionH>
                      <wp:positionV relativeFrom="paragraph">
                        <wp:posOffset>-5715</wp:posOffset>
                      </wp:positionV>
                      <wp:extent cx="190500" cy="180975"/>
                      <wp:effectExtent l="0" t="0" r="19050" b="28575"/>
                      <wp:wrapNone/>
                      <wp:docPr id="17" name="17 Rectángulo redondeado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90500" cy="180975"/>
                              </a:xfrm>
                              <a:prstGeom prst="roundRect">
                                <a:avLst/>
                              </a:prstGeom>
                              <a:ln w="127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148CE7D" id="17 Rectángulo redondeado" o:spid="_x0000_s1026" style="position:absolute;margin-left:-2.15pt;margin-top:-.45pt;width:15pt;height:14.25pt;z-index:251784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" fillcolor="white [3201]" strokecolor="black [3213]" strokeweight="1pt">
                      <v:path arrowok="t"/>
                    </v:roundrect>
                  </w:pict>
                </mc:Fallback>
              </mc:AlternateContent>
            </w:r>
          </w:p>
        </w:tc>
      </w:tr>
      <w:tr w:rsidR="005342D0" w:rsidRPr="00745E6F" w:rsidTr="00927BFA">
        <w:trPr>
          <w:trHeight w:val="477"/>
        </w:trPr>
        <w:tc>
          <w:tcPr>
            <w:tcW w:w="524" w:type="dxa"/>
            <w:shd w:val="clear" w:color="auto" w:fill="A50021"/>
            <w:vAlign w:val="center"/>
          </w:tcPr>
          <w:p w:rsidR="005342D0" w:rsidRPr="00C41A8C" w:rsidRDefault="005342D0" w:rsidP="00B64D65">
            <w:pPr>
              <w:jc w:val="center"/>
              <w:rPr>
                <w:rFonts w:ascii="Arial" w:hAnsi="Arial" w:cs="Arial"/>
                <w:b/>
                <w:sz w:val="20"/>
                <w:szCs w:val="18"/>
              </w:rPr>
            </w:pPr>
            <w:r>
              <w:rPr>
                <w:rFonts w:ascii="Arial" w:hAnsi="Arial" w:cs="Arial"/>
                <w:b/>
                <w:sz w:val="20"/>
                <w:szCs w:val="18"/>
              </w:rPr>
              <w:t>4.</w:t>
            </w:r>
          </w:p>
        </w:tc>
        <w:tc>
          <w:tcPr>
            <w:tcW w:w="2028" w:type="dxa"/>
          </w:tcPr>
          <w:p w:rsidR="005342D0" w:rsidRPr="00745E6F" w:rsidRDefault="005342D0" w:rsidP="009D2AE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745E6F">
              <w:rPr>
                <w:rFonts w:ascii="Arial" w:hAnsi="Arial" w:cs="Arial"/>
                <w:sz w:val="22"/>
                <w:szCs w:val="22"/>
              </w:rPr>
              <w:t>Certificado De Antecedentes Disciplinarios Procuraduría</w:t>
            </w:r>
          </w:p>
        </w:tc>
        <w:tc>
          <w:tcPr>
            <w:tcW w:w="7711" w:type="dxa"/>
          </w:tcPr>
          <w:p w:rsidR="005342D0" w:rsidRPr="00745E6F" w:rsidRDefault="005342D0" w:rsidP="00745E6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745E6F">
              <w:rPr>
                <w:rFonts w:ascii="Arial" w:hAnsi="Arial" w:cs="Arial"/>
                <w:sz w:val="22"/>
                <w:szCs w:val="22"/>
              </w:rPr>
              <w:t xml:space="preserve">Este certificado tiene una vigencia de 3 meses contados a partir de la fecha de expedición y deberá estar vigente a la firma del contrato. Para la expedición del certificado se debe ingresar a la página de la Procuraduría General de la Nación </w:t>
            </w:r>
            <w:r w:rsidR="00745E6F" w:rsidRPr="002D7F0A">
              <w:rPr>
                <w:rFonts w:ascii="Arial" w:hAnsi="Arial" w:cs="Arial"/>
                <w:sz w:val="20"/>
                <w:szCs w:val="20"/>
              </w:rPr>
              <w:t>(</w:t>
            </w:r>
            <w:hyperlink r:id="rId9" w:history="1">
              <w:r w:rsidR="00745E6F" w:rsidRPr="002D7F0A">
                <w:rPr>
                  <w:rStyle w:val="Hipervnculo"/>
                  <w:rFonts w:ascii="Arial" w:hAnsi="Arial" w:cs="Arial"/>
                  <w:sz w:val="20"/>
                  <w:szCs w:val="20"/>
                </w:rPr>
                <w:t>https://www.procuraduria.gov.co/Pages/Generacion-de-antecedentes.aspx</w:t>
              </w:r>
            </w:hyperlink>
            <w:r w:rsidR="00745E6F" w:rsidRPr="002D7F0A">
              <w:rPr>
                <w:rFonts w:ascii="Arial" w:hAnsi="Arial" w:cs="Arial"/>
                <w:sz w:val="20"/>
                <w:szCs w:val="20"/>
              </w:rPr>
              <w:t>)</w:t>
            </w:r>
            <w:r w:rsidR="00745E6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745E6F">
              <w:rPr>
                <w:rFonts w:ascii="Arial" w:hAnsi="Arial" w:cs="Arial"/>
                <w:sz w:val="22"/>
                <w:szCs w:val="22"/>
              </w:rPr>
              <w:t xml:space="preserve">diligenciar los campos requeridos e imprimir dicho certificado. </w:t>
            </w:r>
          </w:p>
        </w:tc>
        <w:tc>
          <w:tcPr>
            <w:tcW w:w="511" w:type="dxa"/>
          </w:tcPr>
          <w:p w:rsidR="005342D0" w:rsidRPr="00745E6F" w:rsidRDefault="005342D0" w:rsidP="00C41A8C">
            <w:pPr>
              <w:rPr>
                <w:rFonts w:ascii="Arial" w:hAnsi="Arial" w:cs="Arial"/>
                <w:sz w:val="20"/>
                <w:szCs w:val="18"/>
              </w:rPr>
            </w:pPr>
          </w:p>
          <w:p w:rsidR="005342D0" w:rsidRPr="00745E6F" w:rsidRDefault="00745E6F" w:rsidP="00C41A8C">
            <w:pPr>
              <w:rPr>
                <w:rFonts w:ascii="Arial" w:hAnsi="Arial" w:cs="Arial"/>
                <w:sz w:val="20"/>
                <w:szCs w:val="18"/>
              </w:rPr>
            </w:pPr>
            <w:r w:rsidRPr="00745E6F">
              <w:rPr>
                <w:rFonts w:ascii="Arial" w:hAnsi="Arial" w:cs="Arial"/>
                <w:noProof/>
                <w:sz w:val="20"/>
                <w:szCs w:val="18"/>
                <w:lang w:eastAsia="es-CO" w:bidi="ar-SA"/>
              </w:rPr>
              <mc:AlternateContent>
                <mc:Choice Requires="wps">
                  <w:drawing>
                    <wp:anchor distT="0" distB="0" distL="114300" distR="114300" simplePos="0" relativeHeight="251782144" behindDoc="0" locked="0" layoutInCell="1" allowOverlap="1" wp14:anchorId="0D1D32A2" wp14:editId="342C338A">
                      <wp:simplePos x="0" y="0"/>
                      <wp:positionH relativeFrom="column">
                        <wp:posOffset>-27305</wp:posOffset>
                      </wp:positionH>
                      <wp:positionV relativeFrom="paragraph">
                        <wp:posOffset>177800</wp:posOffset>
                      </wp:positionV>
                      <wp:extent cx="190500" cy="180975"/>
                      <wp:effectExtent l="0" t="0" r="19050" b="28575"/>
                      <wp:wrapNone/>
                      <wp:docPr id="18" name="18 Rectángulo redondeado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90500" cy="180975"/>
                              </a:xfrm>
                              <a:prstGeom prst="roundRect">
                                <a:avLst/>
                              </a:prstGeom>
                              <a:ln w="127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1AB704E" id="18 Rectángulo redondeado" o:spid="_x0000_s1026" style="position:absolute;margin-left:-2.15pt;margin-top:14pt;width:15pt;height:14.25pt;z-index:251782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" fillcolor="white [3201]" strokecolor="black [3213]" strokeweight="1pt">
                      <v:path arrowok="t"/>
                    </v:roundrect>
                  </w:pict>
                </mc:Fallback>
              </mc:AlternateContent>
            </w:r>
          </w:p>
        </w:tc>
      </w:tr>
      <w:tr w:rsidR="005342D0" w:rsidRPr="00745E6F" w:rsidTr="00927BFA">
        <w:trPr>
          <w:trHeight w:val="477"/>
        </w:trPr>
        <w:tc>
          <w:tcPr>
            <w:tcW w:w="524" w:type="dxa"/>
            <w:shd w:val="clear" w:color="auto" w:fill="A50021"/>
            <w:vAlign w:val="center"/>
          </w:tcPr>
          <w:p w:rsidR="005342D0" w:rsidRPr="005F71E9" w:rsidRDefault="005342D0" w:rsidP="00B64D65">
            <w:pPr>
              <w:jc w:val="center"/>
              <w:rPr>
                <w:rFonts w:ascii="Arial" w:hAnsi="Arial" w:cs="Arial"/>
                <w:b/>
                <w:sz w:val="20"/>
                <w:szCs w:val="18"/>
              </w:rPr>
            </w:pPr>
            <w:r w:rsidRPr="005F71E9">
              <w:rPr>
                <w:rFonts w:ascii="Arial" w:hAnsi="Arial" w:cs="Arial"/>
                <w:b/>
                <w:sz w:val="20"/>
                <w:szCs w:val="18"/>
              </w:rPr>
              <w:t>5.</w:t>
            </w:r>
          </w:p>
        </w:tc>
        <w:tc>
          <w:tcPr>
            <w:tcW w:w="2028" w:type="dxa"/>
          </w:tcPr>
          <w:p w:rsidR="005342D0" w:rsidRPr="00745E6F" w:rsidRDefault="005342D0" w:rsidP="009D2AE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745E6F">
              <w:rPr>
                <w:rFonts w:ascii="Arial" w:hAnsi="Arial" w:cs="Arial"/>
                <w:sz w:val="22"/>
                <w:szCs w:val="22"/>
              </w:rPr>
              <w:t>Certificado del Boletín de Responsables Fiscales</w:t>
            </w:r>
          </w:p>
        </w:tc>
        <w:tc>
          <w:tcPr>
            <w:tcW w:w="7711" w:type="dxa"/>
          </w:tcPr>
          <w:p w:rsidR="005342D0" w:rsidRPr="00745E6F" w:rsidRDefault="005342D0" w:rsidP="00745E6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745E6F">
              <w:rPr>
                <w:rFonts w:ascii="Arial" w:hAnsi="Arial" w:cs="Arial"/>
                <w:sz w:val="22"/>
                <w:szCs w:val="22"/>
              </w:rPr>
              <w:t xml:space="preserve">Este certificado tiene una vigencia de 3 meses contados a partir de la fecha de expedición y deberá estar vigente a la firma del contrato. Para la expedición del certificado se debe ingresar a la página de la Contraloría General de la República </w:t>
            </w:r>
            <w:hyperlink r:id="rId10" w:history="1">
              <w:r w:rsidR="00745E6F" w:rsidRPr="002D7F0A">
                <w:rPr>
                  <w:rStyle w:val="Hipervnculo"/>
                  <w:rFonts w:ascii="Arial" w:hAnsi="Arial" w:cs="Arial"/>
                  <w:sz w:val="20"/>
                  <w:szCs w:val="20"/>
                </w:rPr>
                <w:t>https://www.contraloria.gov.co/web/guest/persona-natural</w:t>
              </w:r>
            </w:hyperlink>
            <w:r w:rsidR="00745E6F">
              <w:rPr>
                <w:rStyle w:val="Hipervnculo"/>
                <w:rFonts w:ascii="Arial" w:hAnsi="Arial" w:cs="Arial"/>
                <w:sz w:val="20"/>
                <w:szCs w:val="20"/>
              </w:rPr>
              <w:t xml:space="preserve"> </w:t>
            </w:r>
            <w:r w:rsidRPr="00745E6F">
              <w:rPr>
                <w:rFonts w:ascii="Arial" w:hAnsi="Arial" w:cs="Arial"/>
                <w:sz w:val="22"/>
                <w:szCs w:val="22"/>
              </w:rPr>
              <w:t xml:space="preserve">diligenciar los campos requeridos e imprimir el documento. </w:t>
            </w:r>
          </w:p>
        </w:tc>
        <w:tc>
          <w:tcPr>
            <w:tcW w:w="511" w:type="dxa"/>
          </w:tcPr>
          <w:p w:rsidR="005342D0" w:rsidRPr="00745E6F" w:rsidRDefault="005342D0" w:rsidP="00C41A8C">
            <w:pPr>
              <w:rPr>
                <w:rFonts w:ascii="Arial" w:hAnsi="Arial" w:cs="Arial"/>
                <w:noProof/>
                <w:sz w:val="20"/>
                <w:szCs w:val="18"/>
                <w:lang w:eastAsia="es-CO" w:bidi="ar-SA"/>
              </w:rPr>
            </w:pPr>
            <w:r w:rsidRPr="00745E6F">
              <w:rPr>
                <w:rFonts w:ascii="Arial" w:hAnsi="Arial" w:cs="Arial"/>
                <w:noProof/>
                <w:sz w:val="20"/>
                <w:szCs w:val="18"/>
                <w:lang w:eastAsia="es-CO" w:bidi="ar-SA"/>
              </w:rPr>
              <mc:AlternateContent>
                <mc:Choice Requires="wps">
                  <w:drawing>
                    <wp:anchor distT="0" distB="0" distL="114300" distR="114300" simplePos="0" relativeHeight="251790336" behindDoc="0" locked="0" layoutInCell="1" allowOverlap="1" wp14:anchorId="0ABF33CF" wp14:editId="643333B0">
                      <wp:simplePos x="0" y="0"/>
                      <wp:positionH relativeFrom="column">
                        <wp:posOffset>-27305</wp:posOffset>
                      </wp:positionH>
                      <wp:positionV relativeFrom="paragraph">
                        <wp:posOffset>128905</wp:posOffset>
                      </wp:positionV>
                      <wp:extent cx="190500" cy="180975"/>
                      <wp:effectExtent l="0" t="0" r="19050" b="28575"/>
                      <wp:wrapNone/>
                      <wp:docPr id="1" name="1 Rectángulo redondeado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90500" cy="180975"/>
                              </a:xfrm>
                              <a:prstGeom prst="roundRect">
                                <a:avLst/>
                              </a:prstGeom>
                              <a:ln w="127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794A2AAF" id="1 Rectángulo redondeado" o:spid="_x0000_s1026" style="position:absolute;margin-left:-2.15pt;margin-top:10.15pt;width:15pt;height:14.25pt;z-index:251790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" fillcolor="white [3201]" strokecolor="black [3213]" strokeweight="1pt">
                      <v:path arrowok="t"/>
                    </v:roundrect>
                  </w:pict>
                </mc:Fallback>
              </mc:AlternateContent>
            </w:r>
          </w:p>
        </w:tc>
      </w:tr>
      <w:tr w:rsidR="005342D0" w:rsidRPr="00745E6F" w:rsidTr="00927BFA">
        <w:trPr>
          <w:trHeight w:val="948"/>
        </w:trPr>
        <w:tc>
          <w:tcPr>
            <w:tcW w:w="524" w:type="dxa"/>
            <w:shd w:val="clear" w:color="auto" w:fill="A50021"/>
            <w:vAlign w:val="center"/>
          </w:tcPr>
          <w:p w:rsidR="005342D0" w:rsidRPr="00C41A8C" w:rsidRDefault="005342D0" w:rsidP="00B64D65">
            <w:pPr>
              <w:jc w:val="center"/>
              <w:rPr>
                <w:rFonts w:ascii="Arial" w:hAnsi="Arial" w:cs="Arial"/>
                <w:b/>
                <w:sz w:val="20"/>
                <w:szCs w:val="18"/>
              </w:rPr>
            </w:pPr>
            <w:r>
              <w:rPr>
                <w:rFonts w:ascii="Arial" w:hAnsi="Arial" w:cs="Arial"/>
                <w:b/>
                <w:sz w:val="20"/>
                <w:szCs w:val="18"/>
              </w:rPr>
              <w:t>6.</w:t>
            </w:r>
          </w:p>
        </w:tc>
        <w:tc>
          <w:tcPr>
            <w:tcW w:w="2028" w:type="dxa"/>
          </w:tcPr>
          <w:p w:rsidR="005342D0" w:rsidRPr="00745E6F" w:rsidRDefault="005342D0" w:rsidP="009D2AE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745E6F">
              <w:rPr>
                <w:rFonts w:ascii="Arial" w:hAnsi="Arial" w:cs="Arial"/>
                <w:sz w:val="22"/>
                <w:szCs w:val="22"/>
              </w:rPr>
              <w:t>Certificado de Antecedentes judiciales expedido por la Policía Nacional de Colombia.</w:t>
            </w:r>
          </w:p>
        </w:tc>
        <w:tc>
          <w:tcPr>
            <w:tcW w:w="7711" w:type="dxa"/>
          </w:tcPr>
          <w:p w:rsidR="005342D0" w:rsidRPr="00745E6F" w:rsidRDefault="005342D0" w:rsidP="009D2AE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745E6F">
              <w:rPr>
                <w:rFonts w:ascii="Arial" w:hAnsi="Arial" w:cs="Arial"/>
                <w:sz w:val="22"/>
                <w:szCs w:val="22"/>
              </w:rPr>
              <w:t>Dicha consulta en línea deberá venir actualizada y figurar tanto el NOMBRE del futuro contratista como el número de la cédula de ciudadanía. Este certificado tiene una vigencia de 3 meses contados a partir de la expedición y deberá estar vigente en la fecha de firma del contrato donde se indique “NO T</w:t>
            </w:r>
            <w:r w:rsidR="00927BFA">
              <w:rPr>
                <w:rFonts w:ascii="Arial" w:hAnsi="Arial" w:cs="Arial"/>
                <w:sz w:val="22"/>
                <w:szCs w:val="22"/>
              </w:rPr>
              <w:t xml:space="preserve">IENE ASUNTOS PENDIENTES CON LAS </w:t>
            </w:r>
            <w:r w:rsidRPr="00745E6F">
              <w:rPr>
                <w:rFonts w:ascii="Arial" w:hAnsi="Arial" w:cs="Arial"/>
                <w:sz w:val="22"/>
                <w:szCs w:val="22"/>
              </w:rPr>
              <w:t>AUTORIDADES JUDICIALES”.</w:t>
            </w:r>
            <w:r w:rsidR="00745E6F">
              <w:t xml:space="preserve"> </w:t>
            </w:r>
            <w:hyperlink r:id="rId11" w:history="1">
              <w:r w:rsidR="00745E6F" w:rsidRPr="002D7F0A">
                <w:rPr>
                  <w:rStyle w:val="Hipervnculo"/>
                  <w:rFonts w:ascii="Arial" w:hAnsi="Arial" w:cs="Arial"/>
                  <w:sz w:val="20"/>
                  <w:szCs w:val="20"/>
                </w:rPr>
                <w:t>https://antecedentes.policia.gov.co:7005/WebJudicial/</w:t>
              </w:r>
            </w:hyperlink>
          </w:p>
        </w:tc>
        <w:tc>
          <w:tcPr>
            <w:tcW w:w="511" w:type="dxa"/>
          </w:tcPr>
          <w:p w:rsidR="005342D0" w:rsidRPr="00745E6F" w:rsidRDefault="005342D0" w:rsidP="00C41A8C">
            <w:pPr>
              <w:rPr>
                <w:rFonts w:ascii="Arial" w:hAnsi="Arial" w:cs="Arial"/>
                <w:noProof/>
                <w:sz w:val="20"/>
                <w:szCs w:val="18"/>
                <w:lang w:eastAsia="es-CO" w:bidi="ar-SA"/>
              </w:rPr>
            </w:pPr>
            <w:r w:rsidRPr="00745E6F">
              <w:rPr>
                <w:rFonts w:ascii="Arial" w:hAnsi="Arial" w:cs="Arial"/>
                <w:noProof/>
                <w:sz w:val="20"/>
                <w:szCs w:val="18"/>
                <w:lang w:eastAsia="es-CO" w:bidi="ar-SA"/>
              </w:rPr>
              <mc:AlternateContent>
                <mc:Choice Requires="wps">
                  <w:drawing>
                    <wp:anchor distT="0" distB="0" distL="114300" distR="114300" simplePos="0" relativeHeight="251785216" behindDoc="0" locked="0" layoutInCell="1" allowOverlap="1" wp14:anchorId="2392DA94" wp14:editId="53D83435">
                      <wp:simplePos x="0" y="0"/>
                      <wp:positionH relativeFrom="column">
                        <wp:posOffset>-27305</wp:posOffset>
                      </wp:positionH>
                      <wp:positionV relativeFrom="paragraph">
                        <wp:posOffset>300355</wp:posOffset>
                      </wp:positionV>
                      <wp:extent cx="190500" cy="180975"/>
                      <wp:effectExtent l="0" t="0" r="19050" b="28575"/>
                      <wp:wrapNone/>
                      <wp:docPr id="19" name="19 Rectángulo redondeado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90500" cy="180975"/>
                              </a:xfrm>
                              <a:prstGeom prst="roundRect">
                                <a:avLst/>
                              </a:prstGeom>
                              <a:ln w="127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E2D55DD" id="19 Rectángulo redondeado" o:spid="_x0000_s1026" style="position:absolute;margin-left:-2.15pt;margin-top:23.65pt;width:15pt;height:14.25pt;z-index:251785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" fillcolor="white [3201]" strokecolor="black [3213]" strokeweight="1pt">
                      <v:path arrowok="t"/>
                    </v:roundrect>
                  </w:pict>
                </mc:Fallback>
              </mc:AlternateContent>
            </w:r>
          </w:p>
        </w:tc>
      </w:tr>
      <w:tr w:rsidR="005342D0" w:rsidRPr="00745E6F" w:rsidTr="00927BFA">
        <w:tc>
          <w:tcPr>
            <w:tcW w:w="524" w:type="dxa"/>
            <w:shd w:val="clear" w:color="auto" w:fill="A50021"/>
            <w:vAlign w:val="center"/>
          </w:tcPr>
          <w:p w:rsidR="005342D0" w:rsidRPr="00C41A8C" w:rsidRDefault="005342D0" w:rsidP="00B64D65">
            <w:pPr>
              <w:jc w:val="center"/>
              <w:rPr>
                <w:rFonts w:ascii="Arial" w:hAnsi="Arial" w:cs="Arial"/>
                <w:b/>
                <w:sz w:val="20"/>
                <w:szCs w:val="18"/>
              </w:rPr>
            </w:pPr>
            <w:r>
              <w:rPr>
                <w:rFonts w:ascii="Arial" w:hAnsi="Arial" w:cs="Arial"/>
                <w:b/>
                <w:sz w:val="20"/>
                <w:szCs w:val="18"/>
              </w:rPr>
              <w:t>7.</w:t>
            </w:r>
          </w:p>
        </w:tc>
        <w:tc>
          <w:tcPr>
            <w:tcW w:w="2028" w:type="dxa"/>
          </w:tcPr>
          <w:p w:rsidR="005342D0" w:rsidRPr="00745E6F" w:rsidRDefault="005342D0" w:rsidP="009D2AE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745E6F">
              <w:rPr>
                <w:rFonts w:ascii="Arial" w:hAnsi="Arial" w:cs="Arial"/>
                <w:sz w:val="22"/>
                <w:szCs w:val="22"/>
              </w:rPr>
              <w:t>Consulta al Sistema Registro Nacional De Medidas Correctivas -  RNMC</w:t>
            </w:r>
          </w:p>
        </w:tc>
        <w:tc>
          <w:tcPr>
            <w:tcW w:w="7711" w:type="dxa"/>
          </w:tcPr>
          <w:p w:rsidR="005342D0" w:rsidRPr="00745E6F" w:rsidRDefault="005342D0" w:rsidP="009D2AE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745E6F">
              <w:rPr>
                <w:rFonts w:ascii="Arial" w:hAnsi="Arial" w:cs="Arial"/>
                <w:sz w:val="22"/>
                <w:szCs w:val="22"/>
              </w:rPr>
              <w:t xml:space="preserve">Anexar certificado donde se indica que no se encuentra vinculado en el Sistema Registro Nacional de Medidas Correctivas - RNMC de la Policía Nacional de Colombia como infractor de la Ley 1801 de 2016, Código Nacional de Policía y Convivencia. </w:t>
            </w:r>
            <w:hyperlink r:id="rId12" w:history="1">
              <w:r w:rsidR="00927BFA" w:rsidRPr="002D7F0A">
                <w:rPr>
                  <w:rStyle w:val="Hipervnculo"/>
                  <w:rFonts w:ascii="Arial" w:hAnsi="Arial" w:cs="Arial"/>
                  <w:sz w:val="20"/>
                  <w:szCs w:val="20"/>
                  <w:lang w:val="en-US"/>
                </w:rPr>
                <w:t>https://srvcnpc.policia.gov.co/PSC/frm_cnp_consulta.aspx</w:t>
              </w:r>
            </w:hyperlink>
          </w:p>
        </w:tc>
        <w:tc>
          <w:tcPr>
            <w:tcW w:w="511" w:type="dxa"/>
          </w:tcPr>
          <w:p w:rsidR="005342D0" w:rsidRPr="00745E6F" w:rsidRDefault="005342D0" w:rsidP="00C41A8C">
            <w:pPr>
              <w:rPr>
                <w:rFonts w:ascii="Arial" w:hAnsi="Arial" w:cs="Arial"/>
                <w:sz w:val="20"/>
                <w:szCs w:val="18"/>
              </w:rPr>
            </w:pPr>
          </w:p>
          <w:p w:rsidR="005342D0" w:rsidRPr="00745E6F" w:rsidRDefault="005342D0" w:rsidP="00C41A8C">
            <w:pPr>
              <w:rPr>
                <w:rFonts w:ascii="Arial" w:hAnsi="Arial" w:cs="Arial"/>
                <w:sz w:val="20"/>
                <w:szCs w:val="18"/>
              </w:rPr>
            </w:pPr>
            <w:r w:rsidRPr="00745E6F">
              <w:rPr>
                <w:rFonts w:ascii="Arial" w:hAnsi="Arial" w:cs="Arial"/>
                <w:noProof/>
                <w:sz w:val="20"/>
                <w:szCs w:val="18"/>
                <w:lang w:eastAsia="es-CO" w:bidi="ar-SA"/>
              </w:rPr>
              <mc:AlternateContent>
                <mc:Choice Requires="wps">
                  <w:drawing>
                    <wp:anchor distT="0" distB="0" distL="114300" distR="114300" simplePos="0" relativeHeight="251786240" behindDoc="0" locked="0" layoutInCell="1" allowOverlap="1" wp14:anchorId="788B19BB" wp14:editId="0B670556">
                      <wp:simplePos x="0" y="0"/>
                      <wp:positionH relativeFrom="column">
                        <wp:posOffset>-27305</wp:posOffset>
                      </wp:positionH>
                      <wp:positionV relativeFrom="paragraph">
                        <wp:posOffset>141605</wp:posOffset>
                      </wp:positionV>
                      <wp:extent cx="190500" cy="180975"/>
                      <wp:effectExtent l="0" t="0" r="19050" b="28575"/>
                      <wp:wrapNone/>
                      <wp:docPr id="20" name="20 Rectángulo redondeado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90500" cy="180975"/>
                              </a:xfrm>
                              <a:prstGeom prst="roundRect">
                                <a:avLst/>
                              </a:prstGeom>
                              <a:ln w="127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0A17B4E2" id="20 Rectángulo redondeado" o:spid="_x0000_s1026" style="position:absolute;margin-left:-2.15pt;margin-top:11.15pt;width:15pt;height:14.25pt;z-index:251786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" fillcolor="white [3201]" strokecolor="black [3213]" strokeweight="1pt">
                      <v:path arrowok="t"/>
                    </v:roundrect>
                  </w:pict>
                </mc:Fallback>
              </mc:AlternateContent>
            </w:r>
          </w:p>
        </w:tc>
      </w:tr>
      <w:tr w:rsidR="005342D0" w:rsidRPr="00745E6F" w:rsidTr="00927BFA">
        <w:trPr>
          <w:trHeight w:val="992"/>
        </w:trPr>
        <w:tc>
          <w:tcPr>
            <w:tcW w:w="524" w:type="dxa"/>
            <w:shd w:val="clear" w:color="auto" w:fill="A50021"/>
            <w:vAlign w:val="center"/>
          </w:tcPr>
          <w:p w:rsidR="005342D0" w:rsidRPr="00C41A8C" w:rsidRDefault="005342D0" w:rsidP="00B64D65">
            <w:pPr>
              <w:jc w:val="center"/>
              <w:rPr>
                <w:rFonts w:ascii="Arial" w:hAnsi="Arial" w:cs="Arial"/>
                <w:b/>
                <w:sz w:val="20"/>
                <w:szCs w:val="18"/>
              </w:rPr>
            </w:pPr>
          </w:p>
          <w:p w:rsidR="005342D0" w:rsidRDefault="005342D0" w:rsidP="00B64D65">
            <w:pPr>
              <w:jc w:val="center"/>
              <w:rPr>
                <w:rFonts w:ascii="Arial" w:hAnsi="Arial" w:cs="Arial"/>
                <w:b/>
                <w:sz w:val="20"/>
                <w:szCs w:val="18"/>
              </w:rPr>
            </w:pPr>
            <w:r>
              <w:rPr>
                <w:rFonts w:ascii="Arial" w:hAnsi="Arial" w:cs="Arial"/>
                <w:b/>
                <w:sz w:val="20"/>
                <w:szCs w:val="18"/>
              </w:rPr>
              <w:t>8.</w:t>
            </w:r>
          </w:p>
          <w:p w:rsidR="005342D0" w:rsidRPr="00C41A8C" w:rsidRDefault="005342D0" w:rsidP="00B64D65">
            <w:pPr>
              <w:jc w:val="center"/>
              <w:rPr>
                <w:rFonts w:ascii="Arial" w:hAnsi="Arial" w:cs="Arial"/>
                <w:b/>
                <w:sz w:val="20"/>
                <w:szCs w:val="18"/>
              </w:rPr>
            </w:pPr>
          </w:p>
        </w:tc>
        <w:tc>
          <w:tcPr>
            <w:tcW w:w="2028" w:type="dxa"/>
          </w:tcPr>
          <w:p w:rsidR="005342D0" w:rsidRPr="00745E6F" w:rsidRDefault="005342D0" w:rsidP="009D2AE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745E6F">
              <w:rPr>
                <w:rFonts w:ascii="Arial" w:hAnsi="Arial" w:cs="Arial"/>
                <w:sz w:val="22"/>
                <w:szCs w:val="22"/>
              </w:rPr>
              <w:t>Registro Único Tributario -RUT-</w:t>
            </w:r>
          </w:p>
        </w:tc>
        <w:tc>
          <w:tcPr>
            <w:tcW w:w="7711" w:type="dxa"/>
          </w:tcPr>
          <w:p w:rsidR="005342D0" w:rsidRPr="00745E6F" w:rsidRDefault="005342D0" w:rsidP="00927BF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745E6F">
              <w:rPr>
                <w:rFonts w:ascii="Arial" w:hAnsi="Arial" w:cs="Arial"/>
                <w:sz w:val="22"/>
                <w:szCs w:val="22"/>
              </w:rPr>
              <w:t>El RUT debe estar  actualizado y los datos personales (identificación y ubicación) que aparecen en este documento deben coincidir con los suministrados en la Hoja de vida del SIGEP y en el Formato Único de Hoja</w:t>
            </w:r>
            <w:r w:rsidR="00927BFA">
              <w:rPr>
                <w:rFonts w:ascii="Arial" w:hAnsi="Arial" w:cs="Arial"/>
                <w:sz w:val="22"/>
                <w:szCs w:val="22"/>
              </w:rPr>
              <w:t xml:space="preserve"> de Vida para persona natural. </w:t>
            </w:r>
          </w:p>
        </w:tc>
        <w:tc>
          <w:tcPr>
            <w:tcW w:w="511" w:type="dxa"/>
          </w:tcPr>
          <w:p w:rsidR="005342D0" w:rsidRPr="00745E6F" w:rsidRDefault="005342D0" w:rsidP="00C41A8C">
            <w:pPr>
              <w:rPr>
                <w:rFonts w:ascii="Arial" w:hAnsi="Arial" w:cs="Arial"/>
                <w:sz w:val="20"/>
                <w:szCs w:val="18"/>
              </w:rPr>
            </w:pPr>
          </w:p>
          <w:p w:rsidR="005342D0" w:rsidRPr="00745E6F" w:rsidRDefault="005342D0" w:rsidP="00C41A8C">
            <w:pPr>
              <w:rPr>
                <w:rFonts w:ascii="Arial" w:hAnsi="Arial" w:cs="Arial"/>
                <w:sz w:val="20"/>
                <w:szCs w:val="18"/>
              </w:rPr>
            </w:pPr>
            <w:r w:rsidRPr="00745E6F">
              <w:rPr>
                <w:rFonts w:ascii="Arial" w:hAnsi="Arial" w:cs="Arial"/>
                <w:noProof/>
                <w:sz w:val="20"/>
                <w:szCs w:val="18"/>
                <w:lang w:eastAsia="es-CO" w:bidi="ar-SA"/>
              </w:rPr>
              <mc:AlternateContent>
                <mc:Choice Requires="wps">
                  <w:drawing>
                    <wp:anchor distT="0" distB="0" distL="114300" distR="114300" simplePos="0" relativeHeight="251787264" behindDoc="0" locked="0" layoutInCell="1" allowOverlap="1" wp14:anchorId="54830FE6" wp14:editId="4305BF99">
                      <wp:simplePos x="0" y="0"/>
                      <wp:positionH relativeFrom="column">
                        <wp:posOffset>-27305</wp:posOffset>
                      </wp:positionH>
                      <wp:positionV relativeFrom="paragraph">
                        <wp:posOffset>111125</wp:posOffset>
                      </wp:positionV>
                      <wp:extent cx="190500" cy="180975"/>
                      <wp:effectExtent l="0" t="0" r="19050" b="28575"/>
                      <wp:wrapNone/>
                      <wp:docPr id="21" name="21 Rectángulo redondeado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90500" cy="180975"/>
                              </a:xfrm>
                              <a:prstGeom prst="roundRect">
                                <a:avLst/>
                              </a:prstGeom>
                              <a:ln w="127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4880602D" id="21 Rectángulo redondeado" o:spid="_x0000_s1026" style="position:absolute;margin-left:-2.15pt;margin-top:8.75pt;width:15pt;height:14.25pt;z-index:251787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" fillcolor="white [3201]" strokecolor="black [3213]" strokeweight="1pt">
                      <v:path arrowok="t"/>
                    </v:roundrect>
                  </w:pict>
                </mc:Fallback>
              </mc:AlternateContent>
            </w:r>
          </w:p>
          <w:p w:rsidR="005342D0" w:rsidRPr="00745E6F" w:rsidRDefault="005342D0" w:rsidP="00C41A8C">
            <w:pPr>
              <w:rPr>
                <w:rFonts w:ascii="Arial" w:hAnsi="Arial" w:cs="Arial"/>
                <w:sz w:val="20"/>
                <w:szCs w:val="18"/>
              </w:rPr>
            </w:pPr>
          </w:p>
          <w:p w:rsidR="005342D0" w:rsidRPr="00745E6F" w:rsidRDefault="005342D0" w:rsidP="00C41A8C">
            <w:pPr>
              <w:rPr>
                <w:rFonts w:ascii="Arial" w:hAnsi="Arial" w:cs="Arial"/>
                <w:sz w:val="20"/>
                <w:szCs w:val="18"/>
              </w:rPr>
            </w:pPr>
          </w:p>
        </w:tc>
      </w:tr>
      <w:tr w:rsidR="005342D0" w:rsidRPr="00745E6F" w:rsidTr="00927BFA">
        <w:trPr>
          <w:trHeight w:val="937"/>
        </w:trPr>
        <w:tc>
          <w:tcPr>
            <w:tcW w:w="524" w:type="dxa"/>
            <w:shd w:val="clear" w:color="auto" w:fill="A50021"/>
            <w:vAlign w:val="center"/>
          </w:tcPr>
          <w:p w:rsidR="005342D0" w:rsidRPr="00C41A8C" w:rsidRDefault="005342D0" w:rsidP="00B64D65">
            <w:pPr>
              <w:jc w:val="center"/>
              <w:rPr>
                <w:rFonts w:ascii="Arial" w:hAnsi="Arial" w:cs="Arial"/>
                <w:b/>
                <w:sz w:val="20"/>
                <w:szCs w:val="18"/>
              </w:rPr>
            </w:pPr>
            <w:r>
              <w:rPr>
                <w:rFonts w:ascii="Arial" w:hAnsi="Arial" w:cs="Arial"/>
                <w:b/>
                <w:sz w:val="20"/>
                <w:szCs w:val="18"/>
              </w:rPr>
              <w:t>9.</w:t>
            </w:r>
          </w:p>
        </w:tc>
        <w:tc>
          <w:tcPr>
            <w:tcW w:w="2028" w:type="dxa"/>
          </w:tcPr>
          <w:p w:rsidR="005342D0" w:rsidRPr="00745E6F" w:rsidRDefault="005342D0" w:rsidP="009D2AE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745E6F">
              <w:rPr>
                <w:rFonts w:ascii="Arial" w:hAnsi="Arial" w:cs="Arial"/>
                <w:sz w:val="22"/>
                <w:szCs w:val="22"/>
              </w:rPr>
              <w:t>Oficio de inhabilidad e incompatibilidad</w:t>
            </w:r>
          </w:p>
        </w:tc>
        <w:tc>
          <w:tcPr>
            <w:tcW w:w="7711" w:type="dxa"/>
          </w:tcPr>
          <w:p w:rsidR="005342D0" w:rsidRPr="00745E6F" w:rsidRDefault="005342D0" w:rsidP="009D2AE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745E6F">
              <w:rPr>
                <w:rFonts w:ascii="Arial" w:hAnsi="Arial" w:cs="Arial"/>
                <w:sz w:val="22"/>
                <w:szCs w:val="22"/>
              </w:rPr>
              <w:t>Oficio donde manifieste que no se encuentra dentro de las causales de inhabilidad e incompatibilidad del orden constitucional o legal, para ejercer cargos de empleos públicos.</w:t>
            </w:r>
          </w:p>
        </w:tc>
        <w:tc>
          <w:tcPr>
            <w:tcW w:w="511" w:type="dxa"/>
          </w:tcPr>
          <w:p w:rsidR="005342D0" w:rsidRPr="00745E6F" w:rsidRDefault="005342D0" w:rsidP="00C41A8C">
            <w:pPr>
              <w:rPr>
                <w:rFonts w:ascii="Arial" w:hAnsi="Arial" w:cs="Arial"/>
                <w:sz w:val="20"/>
                <w:szCs w:val="18"/>
              </w:rPr>
            </w:pPr>
          </w:p>
          <w:p w:rsidR="005342D0" w:rsidRPr="00745E6F" w:rsidRDefault="005342D0" w:rsidP="00C41A8C">
            <w:pPr>
              <w:rPr>
                <w:rFonts w:ascii="Arial" w:hAnsi="Arial" w:cs="Arial"/>
                <w:sz w:val="20"/>
                <w:szCs w:val="18"/>
              </w:rPr>
            </w:pPr>
            <w:r w:rsidRPr="00745E6F">
              <w:rPr>
                <w:rFonts w:ascii="Arial" w:hAnsi="Arial" w:cs="Arial"/>
                <w:noProof/>
                <w:sz w:val="20"/>
                <w:szCs w:val="18"/>
                <w:lang w:eastAsia="es-CO" w:bidi="ar-SA"/>
              </w:rPr>
              <mc:AlternateContent>
                <mc:Choice Requires="wps">
                  <w:drawing>
                    <wp:anchor distT="0" distB="0" distL="114300" distR="114300" simplePos="0" relativeHeight="251788288" behindDoc="0" locked="0" layoutInCell="1" allowOverlap="1" wp14:anchorId="2ADFA381" wp14:editId="60905D15">
                      <wp:simplePos x="0" y="0"/>
                      <wp:positionH relativeFrom="column">
                        <wp:posOffset>-27305</wp:posOffset>
                      </wp:positionH>
                      <wp:positionV relativeFrom="paragraph">
                        <wp:posOffset>118745</wp:posOffset>
                      </wp:positionV>
                      <wp:extent cx="190500" cy="180975"/>
                      <wp:effectExtent l="0" t="0" r="19050" b="28575"/>
                      <wp:wrapNone/>
                      <wp:docPr id="22" name="22 Rectángulo redondeado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90500" cy="180975"/>
                              </a:xfrm>
                              <a:prstGeom prst="roundRect">
                                <a:avLst/>
                              </a:prstGeom>
                              <a:ln w="127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02B34A2B" id="22 Rectángulo redondeado" o:spid="_x0000_s1026" style="position:absolute;margin-left:-2.15pt;margin-top:9.35pt;width:15pt;height:14.25pt;z-index:251788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" fillcolor="white [3201]" strokecolor="black [3213]" strokeweight="1pt">
                      <v:path arrowok="t"/>
                    </v:roundrect>
                  </w:pict>
                </mc:Fallback>
              </mc:AlternateContent>
            </w:r>
          </w:p>
        </w:tc>
      </w:tr>
      <w:tr w:rsidR="005342D0" w:rsidRPr="00745E6F" w:rsidTr="00927BFA">
        <w:trPr>
          <w:trHeight w:val="738"/>
        </w:trPr>
        <w:tc>
          <w:tcPr>
            <w:tcW w:w="524" w:type="dxa"/>
            <w:shd w:val="clear" w:color="auto" w:fill="A50021"/>
            <w:vAlign w:val="center"/>
          </w:tcPr>
          <w:p w:rsidR="005342D0" w:rsidRPr="00C41A8C" w:rsidRDefault="005342D0" w:rsidP="00B64D65">
            <w:pPr>
              <w:jc w:val="center"/>
              <w:rPr>
                <w:rFonts w:ascii="Arial" w:hAnsi="Arial" w:cs="Arial"/>
                <w:b/>
                <w:sz w:val="20"/>
                <w:szCs w:val="18"/>
              </w:rPr>
            </w:pPr>
            <w:r>
              <w:rPr>
                <w:rFonts w:ascii="Arial" w:hAnsi="Arial" w:cs="Arial"/>
                <w:b/>
                <w:sz w:val="20"/>
                <w:szCs w:val="18"/>
              </w:rPr>
              <w:t>10.</w:t>
            </w:r>
          </w:p>
        </w:tc>
        <w:tc>
          <w:tcPr>
            <w:tcW w:w="2028" w:type="dxa"/>
          </w:tcPr>
          <w:p w:rsidR="005342D0" w:rsidRPr="00745E6F" w:rsidRDefault="005342D0" w:rsidP="009D2AE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745E6F">
              <w:rPr>
                <w:rFonts w:ascii="Arial" w:hAnsi="Arial" w:cs="Arial"/>
                <w:sz w:val="22"/>
                <w:szCs w:val="22"/>
              </w:rPr>
              <w:t>Certificado de Afiliación a la EPS</w:t>
            </w:r>
          </w:p>
        </w:tc>
        <w:tc>
          <w:tcPr>
            <w:tcW w:w="7711" w:type="dxa"/>
          </w:tcPr>
          <w:p w:rsidR="005342D0" w:rsidRPr="00745E6F" w:rsidRDefault="005342D0" w:rsidP="009D2AE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745E6F">
              <w:rPr>
                <w:rFonts w:ascii="Arial" w:hAnsi="Arial" w:cs="Arial"/>
                <w:sz w:val="22"/>
                <w:szCs w:val="22"/>
              </w:rPr>
              <w:t>Certificado emitido por la Entidad Prestadora de Servicio a la cual se encuentre vinculado.</w:t>
            </w:r>
          </w:p>
        </w:tc>
        <w:tc>
          <w:tcPr>
            <w:tcW w:w="511" w:type="dxa"/>
          </w:tcPr>
          <w:p w:rsidR="005342D0" w:rsidRPr="00745E6F" w:rsidRDefault="005342D0" w:rsidP="00C41A8C">
            <w:pPr>
              <w:rPr>
                <w:rFonts w:ascii="Arial" w:hAnsi="Arial" w:cs="Arial"/>
                <w:sz w:val="20"/>
                <w:szCs w:val="18"/>
                <w:lang w:val="en-US"/>
              </w:rPr>
            </w:pPr>
            <w:r w:rsidRPr="00745E6F">
              <w:rPr>
                <w:rFonts w:ascii="Arial" w:hAnsi="Arial" w:cs="Arial"/>
                <w:noProof/>
                <w:sz w:val="20"/>
                <w:szCs w:val="18"/>
                <w:lang w:eastAsia="es-CO" w:bidi="ar-SA"/>
              </w:rPr>
              <mc:AlternateContent>
                <mc:Choice Requires="wps">
                  <w:drawing>
                    <wp:anchor distT="0" distB="0" distL="114300" distR="114300" simplePos="0" relativeHeight="251789312" behindDoc="0" locked="0" layoutInCell="1" allowOverlap="1" wp14:anchorId="4B206304" wp14:editId="34835FE1">
                      <wp:simplePos x="0" y="0"/>
                      <wp:positionH relativeFrom="column">
                        <wp:posOffset>-27305</wp:posOffset>
                      </wp:positionH>
                      <wp:positionV relativeFrom="paragraph">
                        <wp:posOffset>89535</wp:posOffset>
                      </wp:positionV>
                      <wp:extent cx="190500" cy="180975"/>
                      <wp:effectExtent l="0" t="0" r="19050" b="28575"/>
                      <wp:wrapNone/>
                      <wp:docPr id="29" name="29 Rectángulo redondeado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90500" cy="180975"/>
                              </a:xfrm>
                              <a:prstGeom prst="roundRect">
                                <a:avLst/>
                              </a:prstGeom>
                              <a:ln w="127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090996D" id="29 Rectángulo redondeado" o:spid="_x0000_s1026" style="position:absolute;margin-left:-2.15pt;margin-top:7.05pt;width:15pt;height:14.25pt;z-index:251789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" fillcolor="white [3201]" strokecolor="black [3213]" strokeweight="1pt">
                      <v:path arrowok="t"/>
                    </v:roundrect>
                  </w:pict>
                </mc:Fallback>
              </mc:AlternateContent>
            </w:r>
          </w:p>
          <w:p w:rsidR="005342D0" w:rsidRPr="00745E6F" w:rsidRDefault="005342D0" w:rsidP="00C41A8C">
            <w:pPr>
              <w:rPr>
                <w:rFonts w:ascii="Arial" w:hAnsi="Arial" w:cs="Arial"/>
                <w:sz w:val="20"/>
                <w:szCs w:val="18"/>
                <w:lang w:val="en-US"/>
              </w:rPr>
            </w:pPr>
          </w:p>
        </w:tc>
      </w:tr>
      <w:tr w:rsidR="005342D0" w:rsidRPr="00745E6F" w:rsidTr="00927BFA">
        <w:trPr>
          <w:trHeight w:val="343"/>
        </w:trPr>
        <w:tc>
          <w:tcPr>
            <w:tcW w:w="524" w:type="dxa"/>
            <w:shd w:val="clear" w:color="auto" w:fill="A50021"/>
            <w:vAlign w:val="center"/>
          </w:tcPr>
          <w:p w:rsidR="005342D0" w:rsidRPr="005F71E9" w:rsidRDefault="005342D0" w:rsidP="00B64D65">
            <w:pPr>
              <w:jc w:val="center"/>
              <w:rPr>
                <w:rFonts w:ascii="Arial" w:hAnsi="Arial" w:cs="Arial"/>
                <w:b/>
                <w:sz w:val="20"/>
                <w:szCs w:val="18"/>
              </w:rPr>
            </w:pPr>
            <w:r w:rsidRPr="005F71E9">
              <w:rPr>
                <w:rFonts w:ascii="Arial" w:hAnsi="Arial" w:cs="Arial"/>
                <w:b/>
                <w:sz w:val="20"/>
                <w:szCs w:val="18"/>
              </w:rPr>
              <w:lastRenderedPageBreak/>
              <w:t>11.</w:t>
            </w:r>
          </w:p>
        </w:tc>
        <w:tc>
          <w:tcPr>
            <w:tcW w:w="2028" w:type="dxa"/>
          </w:tcPr>
          <w:p w:rsidR="005342D0" w:rsidRPr="00745E6F" w:rsidRDefault="005342D0" w:rsidP="009D2AE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745E6F">
              <w:rPr>
                <w:rFonts w:ascii="Arial" w:hAnsi="Arial" w:cs="Arial"/>
                <w:sz w:val="22"/>
                <w:szCs w:val="22"/>
              </w:rPr>
              <w:t>Certificado de Afiliación al Fondo de Pensión.</w:t>
            </w:r>
          </w:p>
        </w:tc>
        <w:tc>
          <w:tcPr>
            <w:tcW w:w="7711" w:type="dxa"/>
          </w:tcPr>
          <w:p w:rsidR="005342D0" w:rsidRPr="00745E6F" w:rsidRDefault="005342D0" w:rsidP="009D2AE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745E6F">
              <w:rPr>
                <w:rFonts w:ascii="Arial" w:hAnsi="Arial" w:cs="Arial"/>
                <w:sz w:val="22"/>
                <w:szCs w:val="22"/>
              </w:rPr>
              <w:t>Certificado emitido por el Fondo de Pensiones al cual se encuentre vinculado.</w:t>
            </w:r>
          </w:p>
        </w:tc>
        <w:tc>
          <w:tcPr>
            <w:tcW w:w="511" w:type="dxa"/>
          </w:tcPr>
          <w:p w:rsidR="005342D0" w:rsidRPr="00745E6F" w:rsidRDefault="005342D0" w:rsidP="00C41A8C">
            <w:pPr>
              <w:rPr>
                <w:rFonts w:ascii="Arial" w:hAnsi="Arial" w:cs="Arial"/>
                <w:sz w:val="20"/>
                <w:szCs w:val="18"/>
              </w:rPr>
            </w:pPr>
          </w:p>
        </w:tc>
      </w:tr>
      <w:tr w:rsidR="005342D0" w:rsidRPr="00745E6F" w:rsidTr="00927BFA">
        <w:trPr>
          <w:trHeight w:val="738"/>
        </w:trPr>
        <w:tc>
          <w:tcPr>
            <w:tcW w:w="524" w:type="dxa"/>
            <w:shd w:val="clear" w:color="auto" w:fill="A50021"/>
            <w:vAlign w:val="center"/>
          </w:tcPr>
          <w:p w:rsidR="005342D0" w:rsidRPr="005F71E9" w:rsidRDefault="005342D0" w:rsidP="00B64D65">
            <w:pPr>
              <w:jc w:val="center"/>
              <w:rPr>
                <w:rFonts w:ascii="Arial" w:hAnsi="Arial" w:cs="Arial"/>
                <w:b/>
                <w:sz w:val="20"/>
                <w:szCs w:val="18"/>
              </w:rPr>
            </w:pPr>
            <w:r w:rsidRPr="005F71E9">
              <w:rPr>
                <w:rFonts w:ascii="Arial" w:hAnsi="Arial" w:cs="Arial"/>
                <w:b/>
                <w:sz w:val="20"/>
                <w:szCs w:val="18"/>
              </w:rPr>
              <w:t>12.</w:t>
            </w:r>
          </w:p>
        </w:tc>
        <w:tc>
          <w:tcPr>
            <w:tcW w:w="2028" w:type="dxa"/>
          </w:tcPr>
          <w:p w:rsidR="005342D0" w:rsidRPr="00745E6F" w:rsidRDefault="005342D0" w:rsidP="009D2AE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745E6F">
              <w:rPr>
                <w:rFonts w:ascii="Arial" w:hAnsi="Arial" w:cs="Arial"/>
                <w:sz w:val="22"/>
                <w:szCs w:val="22"/>
              </w:rPr>
              <w:t>Certificado REDAM -Registro de Deudores Alimentarios Morosos</w:t>
            </w:r>
          </w:p>
        </w:tc>
        <w:tc>
          <w:tcPr>
            <w:tcW w:w="7711" w:type="dxa"/>
          </w:tcPr>
          <w:p w:rsidR="005342D0" w:rsidRPr="00745E6F" w:rsidRDefault="005342D0" w:rsidP="009D2AE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745E6F">
              <w:rPr>
                <w:rFonts w:ascii="Arial" w:hAnsi="Arial" w:cs="Arial"/>
                <w:sz w:val="22"/>
                <w:szCs w:val="22"/>
              </w:rPr>
              <w:t xml:space="preserve">Este certificado tiene una vigencia de 3 meses contados a partir de la fecha de expedición y deberá estar vigente a la firma del contrato. Para la expedición del certificado se debe ingresar al siguiente Link </w:t>
            </w:r>
            <w:hyperlink r:id="rId13" w:history="1">
              <w:r w:rsidRPr="00745E6F">
                <w:rPr>
                  <w:rStyle w:val="Hipervnculo"/>
                  <w:rFonts w:ascii="Arial" w:hAnsi="Arial" w:cs="Arial"/>
                  <w:sz w:val="22"/>
                  <w:szCs w:val="22"/>
                </w:rPr>
                <w:t>https://carpetaciudadana.and.gov.co/inicio-de-sesion</w:t>
              </w:r>
            </w:hyperlink>
          </w:p>
        </w:tc>
        <w:tc>
          <w:tcPr>
            <w:tcW w:w="511" w:type="dxa"/>
          </w:tcPr>
          <w:p w:rsidR="005342D0" w:rsidRPr="00745E6F" w:rsidRDefault="005342D0" w:rsidP="00C41A8C">
            <w:pPr>
              <w:rPr>
                <w:rFonts w:ascii="Arial" w:hAnsi="Arial" w:cs="Arial"/>
                <w:sz w:val="20"/>
                <w:szCs w:val="18"/>
              </w:rPr>
            </w:pPr>
            <w:r w:rsidRPr="00745E6F">
              <w:rPr>
                <w:rFonts w:ascii="Arial" w:hAnsi="Arial" w:cs="Arial"/>
                <w:noProof/>
                <w:sz w:val="20"/>
                <w:szCs w:val="18"/>
                <w:lang w:eastAsia="es-CO" w:bidi="ar-SA"/>
              </w:rPr>
              <mc:AlternateContent>
                <mc:Choice Requires="wps">
                  <w:drawing>
                    <wp:anchor distT="0" distB="0" distL="114300" distR="114300" simplePos="0" relativeHeight="251797504" behindDoc="0" locked="0" layoutInCell="1" allowOverlap="1" wp14:anchorId="5040AE62" wp14:editId="5C6EBA92">
                      <wp:simplePos x="0" y="0"/>
                      <wp:positionH relativeFrom="column">
                        <wp:posOffset>-17780</wp:posOffset>
                      </wp:positionH>
                      <wp:positionV relativeFrom="paragraph">
                        <wp:posOffset>254000</wp:posOffset>
                      </wp:positionV>
                      <wp:extent cx="190500" cy="180975"/>
                      <wp:effectExtent l="0" t="0" r="19050" b="28575"/>
                      <wp:wrapNone/>
                      <wp:docPr id="5" name="5 Rectángulo redondeado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90500" cy="180975"/>
                              </a:xfrm>
                              <a:prstGeom prst="roundRect">
                                <a:avLst/>
                              </a:prstGeom>
                              <a:ln w="127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E2F3359" id="5 Rectángulo redondeado" o:spid="_x0000_s1026" style="position:absolute;margin-left:-1.4pt;margin-top:20pt;width:15pt;height:14.25pt;z-index:251797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" fillcolor="white [3201]" strokecolor="black [3213]" strokeweight="1pt">
                      <v:path arrowok="t"/>
                    </v:roundrect>
                  </w:pict>
                </mc:Fallback>
              </mc:AlternateContent>
            </w:r>
          </w:p>
        </w:tc>
      </w:tr>
      <w:tr w:rsidR="005342D0" w:rsidRPr="00C41A8C" w:rsidTr="00927BFA">
        <w:trPr>
          <w:trHeight w:val="498"/>
        </w:trPr>
        <w:tc>
          <w:tcPr>
            <w:tcW w:w="524" w:type="dxa"/>
            <w:shd w:val="clear" w:color="auto" w:fill="A50021"/>
            <w:vAlign w:val="center"/>
          </w:tcPr>
          <w:p w:rsidR="005342D0" w:rsidRPr="00C41A8C" w:rsidRDefault="005342D0" w:rsidP="00A90F6A">
            <w:pPr>
              <w:jc w:val="center"/>
              <w:rPr>
                <w:rFonts w:ascii="Arial" w:hAnsi="Arial" w:cs="Arial"/>
                <w:b/>
                <w:sz w:val="20"/>
                <w:szCs w:val="18"/>
              </w:rPr>
            </w:pPr>
            <w:r w:rsidRPr="00C41A8C">
              <w:rPr>
                <w:rFonts w:ascii="Arial" w:hAnsi="Arial" w:cs="Arial"/>
                <w:b/>
                <w:sz w:val="20"/>
                <w:szCs w:val="18"/>
              </w:rPr>
              <w:t>1</w:t>
            </w:r>
            <w:r>
              <w:rPr>
                <w:rFonts w:ascii="Arial" w:hAnsi="Arial" w:cs="Arial"/>
                <w:b/>
                <w:sz w:val="20"/>
                <w:szCs w:val="18"/>
              </w:rPr>
              <w:t>3.</w:t>
            </w:r>
          </w:p>
        </w:tc>
        <w:tc>
          <w:tcPr>
            <w:tcW w:w="2028" w:type="dxa"/>
          </w:tcPr>
          <w:p w:rsidR="005342D0" w:rsidRPr="001B48B4" w:rsidRDefault="005342D0" w:rsidP="009D2AEC">
            <w:pPr>
              <w:jc w:val="both"/>
              <w:rPr>
                <w:rFonts w:ascii="Arial" w:hAnsi="Arial" w:cs="Arial"/>
                <w:sz w:val="22"/>
                <w:szCs w:val="22"/>
                <w:highlight w:val="yellow"/>
              </w:rPr>
            </w:pPr>
            <w:r w:rsidRPr="001B48B4">
              <w:rPr>
                <w:rFonts w:ascii="Arial" w:hAnsi="Arial" w:cs="Arial"/>
                <w:sz w:val="22"/>
                <w:szCs w:val="22"/>
              </w:rPr>
              <w:t>Consulta de inhabilidades por delitos sexuales cometidos contra menores de 18 años</w:t>
            </w:r>
          </w:p>
        </w:tc>
        <w:tc>
          <w:tcPr>
            <w:tcW w:w="7711" w:type="dxa"/>
          </w:tcPr>
          <w:p w:rsidR="005342D0" w:rsidRPr="001B48B4" w:rsidRDefault="005342D0" w:rsidP="009D2AE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B48B4">
              <w:rPr>
                <w:rFonts w:ascii="Arial" w:hAnsi="Arial" w:cs="Arial"/>
                <w:sz w:val="22"/>
                <w:szCs w:val="22"/>
              </w:rPr>
              <w:t xml:space="preserve">Este certificado tiene una vigencia de 3 meses contados a partir de la fecha de expedición y deberá estar vigente a la firma del contrato. Para la expedición del certificado se debe ingresar al siguiente Link </w:t>
            </w:r>
            <w:hyperlink r:id="rId14" w:history="1">
              <w:r w:rsidRPr="001B48B4">
                <w:rPr>
                  <w:rStyle w:val="Hipervnculo"/>
                  <w:rFonts w:ascii="Arial" w:hAnsi="Arial" w:cs="Arial"/>
                  <w:sz w:val="22"/>
                  <w:szCs w:val="22"/>
                </w:rPr>
                <w:t>https://inhabilidades.policia.gov.co:8080/consulta</w:t>
              </w:r>
            </w:hyperlink>
            <w:r w:rsidRPr="001B48B4">
              <w:rPr>
                <w:rFonts w:ascii="Arial" w:hAnsi="Arial" w:cs="Arial"/>
                <w:sz w:val="22"/>
                <w:szCs w:val="22"/>
              </w:rPr>
              <w:t xml:space="preserve"> Solicitante: Universidad Surcolombiana. NIT del Solicitante: 891180084-2</w:t>
            </w:r>
          </w:p>
        </w:tc>
        <w:tc>
          <w:tcPr>
            <w:tcW w:w="511" w:type="dxa"/>
          </w:tcPr>
          <w:p w:rsidR="005342D0" w:rsidRPr="00C41A8C" w:rsidRDefault="005342D0" w:rsidP="00C41A8C">
            <w:pPr>
              <w:rPr>
                <w:rFonts w:ascii="Arial" w:hAnsi="Arial" w:cs="Arial"/>
                <w:sz w:val="20"/>
                <w:szCs w:val="18"/>
              </w:rPr>
            </w:pPr>
            <w:r>
              <w:rPr>
                <w:rFonts w:ascii="Arial" w:hAnsi="Arial" w:cs="Arial"/>
                <w:noProof/>
                <w:sz w:val="20"/>
                <w:szCs w:val="18"/>
                <w:lang w:eastAsia="es-CO" w:bidi="ar-SA"/>
              </w:rPr>
              <mc:AlternateContent>
                <mc:Choice Requires="wps">
                  <w:drawing>
                    <wp:anchor distT="0" distB="0" distL="114300" distR="114300" simplePos="0" relativeHeight="251804672" behindDoc="0" locked="0" layoutInCell="1" allowOverlap="1" wp14:anchorId="6F9FC03D" wp14:editId="5E9ED8AC">
                      <wp:simplePos x="0" y="0"/>
                      <wp:positionH relativeFrom="column">
                        <wp:posOffset>-17780</wp:posOffset>
                      </wp:positionH>
                      <wp:positionV relativeFrom="paragraph">
                        <wp:posOffset>136525</wp:posOffset>
                      </wp:positionV>
                      <wp:extent cx="190500" cy="180975"/>
                      <wp:effectExtent l="0" t="0" r="19050" b="28575"/>
                      <wp:wrapNone/>
                      <wp:docPr id="30" name="30 Rectángulo redondeado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90500" cy="180975"/>
                              </a:xfrm>
                              <a:prstGeom prst="roundRect">
                                <a:avLst/>
                              </a:prstGeom>
                              <a:ln w="127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2C08F51" id="30 Rectángulo redondeado" o:spid="_x0000_s1026" style="position:absolute;margin-left:-1.4pt;margin-top:10.75pt;width:15pt;height:14.25pt;z-index:251804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" fillcolor="white [3201]" strokecolor="black [3213]" strokeweight="1pt">
                      <v:path arrowok="t"/>
                    </v:roundrect>
                  </w:pict>
                </mc:Fallback>
              </mc:AlternateContent>
            </w:r>
          </w:p>
        </w:tc>
      </w:tr>
      <w:tr w:rsidR="005342D0" w:rsidRPr="00C41A8C" w:rsidTr="00B64D65">
        <w:tc>
          <w:tcPr>
            <w:tcW w:w="10774" w:type="dxa"/>
            <w:gridSpan w:val="4"/>
            <w:shd w:val="clear" w:color="auto" w:fill="A50021"/>
            <w:vAlign w:val="center"/>
          </w:tcPr>
          <w:p w:rsidR="005342D0" w:rsidRPr="002D7F0A" w:rsidRDefault="005342D0" w:rsidP="00B64D6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D7F0A">
              <w:rPr>
                <w:rFonts w:ascii="Arial" w:hAnsi="Arial" w:cs="Arial"/>
                <w:b/>
                <w:sz w:val="20"/>
                <w:szCs w:val="20"/>
              </w:rPr>
              <w:t>IMPORTANTE</w:t>
            </w:r>
          </w:p>
        </w:tc>
      </w:tr>
      <w:tr w:rsidR="005342D0" w:rsidRPr="00C41A8C" w:rsidTr="003A5CAE">
        <w:trPr>
          <w:trHeight w:val="767"/>
        </w:trPr>
        <w:tc>
          <w:tcPr>
            <w:tcW w:w="10774" w:type="dxa"/>
            <w:gridSpan w:val="4"/>
            <w:shd w:val="clear" w:color="auto" w:fill="FFFFFF" w:themeFill="background1"/>
            <w:vAlign w:val="center"/>
          </w:tcPr>
          <w:p w:rsidR="005342D0" w:rsidRPr="002D7F0A" w:rsidRDefault="005342D0" w:rsidP="00FB34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D7F0A">
              <w:rPr>
                <w:rFonts w:ascii="Arial" w:hAnsi="Arial" w:cs="Arial"/>
                <w:sz w:val="20"/>
                <w:szCs w:val="20"/>
              </w:rPr>
              <w:t xml:space="preserve">Los documentos: </w:t>
            </w:r>
            <w:r w:rsidR="00320187">
              <w:rPr>
                <w:rFonts w:ascii="Arial" w:hAnsi="Arial" w:cs="Arial"/>
                <w:b/>
                <w:i/>
                <w:sz w:val="20"/>
                <w:szCs w:val="20"/>
              </w:rPr>
              <w:t>1</w:t>
            </w:r>
            <w:r w:rsidRPr="002D7F0A">
              <w:rPr>
                <w:rFonts w:ascii="Arial" w:hAnsi="Arial" w:cs="Arial"/>
                <w:b/>
                <w:i/>
                <w:sz w:val="20"/>
                <w:szCs w:val="20"/>
              </w:rPr>
              <w:t>.,</w:t>
            </w:r>
            <w:r w:rsidR="00320187">
              <w:rPr>
                <w:rFonts w:ascii="Arial" w:hAnsi="Arial" w:cs="Arial"/>
                <w:b/>
                <w:i/>
                <w:sz w:val="20"/>
                <w:szCs w:val="20"/>
              </w:rPr>
              <w:t xml:space="preserve"> 3</w:t>
            </w:r>
            <w:r>
              <w:rPr>
                <w:rFonts w:ascii="Arial" w:hAnsi="Arial" w:cs="Arial"/>
                <w:b/>
                <w:i/>
                <w:sz w:val="20"/>
                <w:szCs w:val="20"/>
              </w:rPr>
              <w:t xml:space="preserve">., </w:t>
            </w:r>
            <w:r w:rsidR="00320187">
              <w:rPr>
                <w:rFonts w:ascii="Arial" w:hAnsi="Arial" w:cs="Arial"/>
                <w:b/>
                <w:i/>
                <w:sz w:val="20"/>
                <w:szCs w:val="20"/>
              </w:rPr>
              <w:t>4., 5., 6., 7</w:t>
            </w:r>
            <w:r w:rsidRPr="002D7F0A">
              <w:rPr>
                <w:rFonts w:ascii="Arial" w:hAnsi="Arial" w:cs="Arial"/>
                <w:b/>
                <w:i/>
                <w:sz w:val="20"/>
                <w:szCs w:val="20"/>
              </w:rPr>
              <w:t xml:space="preserve">., </w:t>
            </w:r>
            <w:r w:rsidR="00320187">
              <w:rPr>
                <w:rFonts w:ascii="Arial" w:hAnsi="Arial" w:cs="Arial"/>
                <w:b/>
                <w:i/>
                <w:sz w:val="20"/>
                <w:szCs w:val="20"/>
              </w:rPr>
              <w:t>10., 11</w:t>
            </w:r>
            <w:r w:rsidRPr="002D7F0A">
              <w:rPr>
                <w:rFonts w:ascii="Arial" w:hAnsi="Arial" w:cs="Arial"/>
                <w:b/>
                <w:i/>
                <w:sz w:val="20"/>
                <w:szCs w:val="20"/>
              </w:rPr>
              <w:t>.,</w:t>
            </w:r>
            <w:r w:rsidR="00320187">
              <w:rPr>
                <w:rFonts w:ascii="Arial" w:hAnsi="Arial" w:cs="Arial"/>
                <w:b/>
                <w:i/>
                <w:sz w:val="20"/>
                <w:szCs w:val="20"/>
              </w:rPr>
              <w:t xml:space="preserve"> 12</w:t>
            </w:r>
            <w:r w:rsidR="00320187" w:rsidRPr="002D7F0A">
              <w:rPr>
                <w:rFonts w:ascii="Arial" w:hAnsi="Arial" w:cs="Arial"/>
                <w:b/>
                <w:i/>
                <w:sz w:val="20"/>
                <w:szCs w:val="20"/>
              </w:rPr>
              <w:t xml:space="preserve">., </w:t>
            </w:r>
            <w:r w:rsidRPr="002D7F0A">
              <w:rPr>
                <w:rFonts w:ascii="Arial" w:hAnsi="Arial" w:cs="Arial"/>
                <w:b/>
                <w:i/>
                <w:sz w:val="20"/>
                <w:szCs w:val="20"/>
              </w:rPr>
              <w:t xml:space="preserve"> y 1</w:t>
            </w:r>
            <w:r w:rsidR="00320187">
              <w:rPr>
                <w:rFonts w:ascii="Arial" w:hAnsi="Arial" w:cs="Arial"/>
                <w:b/>
                <w:i/>
                <w:sz w:val="20"/>
                <w:szCs w:val="20"/>
              </w:rPr>
              <w:t>3</w:t>
            </w:r>
            <w:r w:rsidRPr="002D7F0A">
              <w:rPr>
                <w:rFonts w:ascii="Arial" w:hAnsi="Arial" w:cs="Arial"/>
                <w:b/>
                <w:i/>
                <w:sz w:val="20"/>
                <w:szCs w:val="20"/>
              </w:rPr>
              <w:t>.</w:t>
            </w:r>
            <w:r w:rsidRPr="002D7F0A">
              <w:rPr>
                <w:rFonts w:ascii="Arial" w:hAnsi="Arial" w:cs="Arial"/>
                <w:sz w:val="20"/>
                <w:szCs w:val="20"/>
              </w:rPr>
              <w:t xml:space="preserve">; aplican para </w:t>
            </w:r>
            <w:r w:rsidR="003A5CAE">
              <w:rPr>
                <w:rFonts w:ascii="Arial" w:hAnsi="Arial" w:cs="Arial"/>
                <w:sz w:val="20"/>
                <w:szCs w:val="20"/>
              </w:rPr>
              <w:t xml:space="preserve">los </w:t>
            </w:r>
            <w:r w:rsidR="00320187">
              <w:rPr>
                <w:rFonts w:ascii="Arial" w:hAnsi="Arial" w:cs="Arial"/>
                <w:sz w:val="20"/>
                <w:szCs w:val="20"/>
              </w:rPr>
              <w:t xml:space="preserve">docentes </w:t>
            </w:r>
            <w:r w:rsidRPr="002D7F0A">
              <w:rPr>
                <w:rFonts w:ascii="Arial" w:hAnsi="Arial" w:cs="Arial"/>
                <w:sz w:val="20"/>
                <w:szCs w:val="20"/>
              </w:rPr>
              <w:t xml:space="preserve">antiguos </w:t>
            </w:r>
            <w:r w:rsidR="003A5CAE">
              <w:rPr>
                <w:rFonts w:ascii="Arial" w:hAnsi="Arial" w:cs="Arial"/>
                <w:sz w:val="20"/>
                <w:szCs w:val="20"/>
              </w:rPr>
              <w:t>que van a firmar nuevo contrato.</w:t>
            </w:r>
          </w:p>
        </w:tc>
      </w:tr>
    </w:tbl>
    <w:p w:rsidR="00D25395" w:rsidRDefault="00D25395">
      <w:pPr>
        <w:pStyle w:val="Standard"/>
        <w:spacing w:after="0" w:line="240" w:lineRule="auto"/>
        <w:ind w:right="-660"/>
        <w:rPr>
          <w:rFonts w:ascii="Arial" w:hAnsi="Arial" w:cs="Arial"/>
          <w:sz w:val="18"/>
          <w:szCs w:val="18"/>
        </w:rPr>
      </w:pPr>
    </w:p>
    <w:p w:rsidR="00B60EC2" w:rsidRPr="00D25395" w:rsidRDefault="00D25395" w:rsidP="00D25395">
      <w:pPr>
        <w:tabs>
          <w:tab w:val="left" w:pos="6540"/>
        </w:tabs>
        <w:rPr>
          <w:lang w:bidi="ar-SA"/>
        </w:rPr>
      </w:pPr>
      <w:r>
        <w:rPr>
          <w:lang w:bidi="ar-SA"/>
        </w:rPr>
        <w:tab/>
      </w:r>
    </w:p>
    <w:sectPr w:rsidR="00B60EC2" w:rsidRPr="00D25395" w:rsidSect="00A90F6A">
      <w:headerReference w:type="default" r:id="rId15"/>
      <w:footerReference w:type="default" r:id="rId16"/>
      <w:pgSz w:w="12240" w:h="15840" w:code="1"/>
      <w:pgMar w:top="567" w:right="1134" w:bottom="1134" w:left="1701" w:header="426" w:footer="434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81BC1" w:rsidRDefault="00081BC1">
      <w:r>
        <w:separator/>
      </w:r>
    </w:p>
  </w:endnote>
  <w:endnote w:type="continuationSeparator" w:id="0">
    <w:p w:rsidR="00081BC1" w:rsidRDefault="00081B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310D5" w:rsidRPr="00CD0296" w:rsidRDefault="005E7736" w:rsidP="00616DA5">
    <w:pPr>
      <w:ind w:left="-567" w:right="-660"/>
      <w:jc w:val="center"/>
      <w:rPr>
        <w:rStyle w:val="Fuentedeprrafopredeter1"/>
        <w:rFonts w:ascii="Arial" w:hAnsi="Arial" w:cs="Arial"/>
        <w:sz w:val="16"/>
        <w:szCs w:val="16"/>
      </w:rPr>
    </w:pPr>
    <w:r w:rsidRPr="00CD0296">
      <w:rPr>
        <w:rStyle w:val="Fuentedeprrafopredeter1"/>
        <w:rFonts w:ascii="Arial" w:hAnsi="Arial" w:cs="Arial"/>
        <w:sz w:val="16"/>
        <w:szCs w:val="16"/>
      </w:rPr>
      <w:t>Vigilada Mine</w:t>
    </w:r>
    <w:r w:rsidR="009310D5" w:rsidRPr="00CD0296">
      <w:rPr>
        <w:rStyle w:val="Fuentedeprrafopredeter1"/>
        <w:rFonts w:ascii="Arial" w:hAnsi="Arial" w:cs="Arial"/>
        <w:sz w:val="16"/>
        <w:szCs w:val="16"/>
      </w:rPr>
      <w:t>ducación</w:t>
    </w:r>
  </w:p>
  <w:p w:rsidR="009310D5" w:rsidRPr="00CD0296" w:rsidRDefault="009310D5" w:rsidP="00616DA5">
    <w:pPr>
      <w:ind w:left="-567" w:right="-660"/>
      <w:jc w:val="center"/>
      <w:rPr>
        <w:rFonts w:ascii="Arial" w:hAnsi="Arial" w:cs="Arial"/>
        <w:sz w:val="16"/>
        <w:szCs w:val="16"/>
      </w:rPr>
    </w:pPr>
    <w:r w:rsidRPr="00CD0296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CD0296">
        <w:rPr>
          <w:rFonts w:ascii="Arial" w:hAnsi="Arial" w:cs="Arial"/>
          <w:sz w:val="16"/>
          <w:szCs w:val="16"/>
        </w:rPr>
        <w:t>www.usco.edu.co</w:t>
      </w:r>
    </w:hyperlink>
    <w:r w:rsidRPr="00CD0296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  <w:p w:rsidR="009310D5" w:rsidRPr="005A1CA6" w:rsidRDefault="009310D5" w:rsidP="005A1CA6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81BC1" w:rsidRDefault="00081BC1">
      <w:r>
        <w:rPr>
          <w:color w:val="000000"/>
        </w:rPr>
        <w:separator/>
      </w:r>
    </w:p>
  </w:footnote>
  <w:footnote w:type="continuationSeparator" w:id="0">
    <w:p w:rsidR="00081BC1" w:rsidRDefault="00081BC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800" w:type="dxa"/>
      <w:jc w:val="center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282"/>
      <w:gridCol w:w="1739"/>
      <w:gridCol w:w="1361"/>
      <w:gridCol w:w="1016"/>
      <w:gridCol w:w="1349"/>
      <w:gridCol w:w="1349"/>
      <w:gridCol w:w="93"/>
      <w:gridCol w:w="1256"/>
      <w:gridCol w:w="1355"/>
    </w:tblGrid>
    <w:tr w:rsidR="009310D5" w:rsidTr="00DF072A">
      <w:trPr>
        <w:trHeight w:val="246"/>
        <w:jc w:val="center"/>
      </w:trPr>
      <w:tc>
        <w:tcPr>
          <w:tcW w:w="1282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0D5" w:rsidRDefault="009310D5" w:rsidP="00616DA5">
          <w:pPr>
            <w:pStyle w:val="Standard"/>
            <w:tabs>
              <w:tab w:val="left" w:pos="1365"/>
            </w:tabs>
            <w:snapToGrid w:val="0"/>
            <w:spacing w:after="0" w:line="240" w:lineRule="auto"/>
            <w:jc w:val="center"/>
          </w:pPr>
          <w:r>
            <w:rPr>
              <w:noProof/>
              <w:lang w:eastAsia="es-CO"/>
            </w:rPr>
            <w:drawing>
              <wp:inline distT="0" distB="0" distL="0" distR="0" wp14:anchorId="33383BB4" wp14:editId="0F573F89">
                <wp:extent cx="570988" cy="581025"/>
                <wp:effectExtent l="0" t="0" r="0" b="0"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0988" cy="5810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907" w:type="dxa"/>
          <w:gridSpan w:val="6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0D5" w:rsidRPr="005A1CA6" w:rsidRDefault="009310D5">
          <w:pPr>
            <w:pStyle w:val="Standard"/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</w:pPr>
          <w:r w:rsidRPr="005A1CA6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UNIVERSIDAD SUR</w:t>
          </w:r>
          <w:r w:rsidR="007E5012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C</w:t>
          </w:r>
          <w:r w:rsidRPr="005A1CA6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OLOMBIANA</w:t>
          </w:r>
        </w:p>
        <w:p w:rsidR="009310D5" w:rsidRDefault="00B855E5" w:rsidP="005A1CA6">
          <w:pPr>
            <w:pStyle w:val="Standard"/>
            <w:spacing w:after="0" w:line="240" w:lineRule="auto"/>
            <w:jc w:val="center"/>
            <w:rPr>
              <w:rFonts w:ascii="Arial" w:hAnsi="Arial" w:cs="Arial"/>
              <w:b/>
              <w:sz w:val="24"/>
              <w:szCs w:val="24"/>
            </w:rPr>
          </w:pPr>
          <w:r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GESTIÓ</w:t>
          </w:r>
          <w:r w:rsidR="009310D5" w:rsidRPr="005A1CA6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N DE TALENTO HUMANO</w:t>
          </w:r>
        </w:p>
      </w:tc>
      <w:tc>
        <w:tcPr>
          <w:tcW w:w="2611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0D5" w:rsidRDefault="005700DF">
          <w:pPr>
            <w:pStyle w:val="Standard"/>
            <w:spacing w:after="0" w:line="240" w:lineRule="auto"/>
            <w:rPr>
              <w:rFonts w:ascii="Arial" w:hAnsi="Arial" w:cs="Arial"/>
              <w:sz w:val="20"/>
              <w:szCs w:val="14"/>
            </w:rPr>
          </w:pPr>
          <w:r>
            <w:rPr>
              <w:rFonts w:ascii="Arial" w:hAnsi="Arial" w:cs="Arial"/>
              <w:noProof/>
              <w:sz w:val="20"/>
              <w:szCs w:val="14"/>
              <w:lang w:eastAsia="es-CO"/>
            </w:rPr>
            <w:drawing>
              <wp:inline distT="0" distB="0" distL="0" distR="0" wp14:anchorId="212D27C3" wp14:editId="5C5B3822">
                <wp:extent cx="1343025" cy="483938"/>
                <wp:effectExtent l="0" t="0" r="0" b="0"/>
                <wp:docPr id="4" name="Imagen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Logo ICONTEC  2023.png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44019" cy="484296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  <w:tr w:rsidR="009310D5" w:rsidTr="00DF072A">
      <w:trPr>
        <w:trHeight w:val="381"/>
        <w:jc w:val="center"/>
      </w:trPr>
      <w:tc>
        <w:tcPr>
          <w:tcW w:w="1282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0D5" w:rsidRDefault="009310D5"/>
      </w:tc>
      <w:tc>
        <w:tcPr>
          <w:tcW w:w="6907" w:type="dxa"/>
          <w:gridSpan w:val="6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0D5" w:rsidRDefault="00F61D17" w:rsidP="00C52E05">
          <w:pPr>
            <w:pStyle w:val="Standard"/>
            <w:spacing w:after="0" w:line="240" w:lineRule="auto"/>
            <w:jc w:val="center"/>
            <w:rPr>
              <w:rFonts w:ascii="Arial" w:hAnsi="Arial" w:cs="Arial"/>
              <w:b/>
              <w:sz w:val="24"/>
              <w:szCs w:val="24"/>
            </w:rPr>
          </w:pPr>
          <w:r>
            <w:rPr>
              <w:rFonts w:ascii="Arial" w:hAnsi="Arial" w:cs="Arial"/>
              <w:b/>
            </w:rPr>
            <w:t>REQUISITOS PARA LA VINCULACIÓN DE DOCENTES OCASIONALES Y VISITANTES TC Y MT</w:t>
          </w:r>
        </w:p>
      </w:tc>
      <w:tc>
        <w:tcPr>
          <w:tcW w:w="2611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0D5" w:rsidRDefault="009310D5"/>
      </w:tc>
    </w:tr>
    <w:tr w:rsidR="009310D5" w:rsidTr="00DF072A">
      <w:trPr>
        <w:trHeight w:val="172"/>
        <w:jc w:val="center"/>
      </w:trPr>
      <w:tc>
        <w:tcPr>
          <w:tcW w:w="1282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0D5" w:rsidRDefault="009310D5">
          <w:pPr>
            <w:pStyle w:val="Standard"/>
            <w:snapToGrid w:val="0"/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5A1CA6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CODIGO:</w:t>
          </w:r>
        </w:p>
      </w:tc>
      <w:tc>
        <w:tcPr>
          <w:tcW w:w="1739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0D5" w:rsidRDefault="009310D5" w:rsidP="0096000D">
          <w:pPr>
            <w:pStyle w:val="Standard"/>
            <w:snapToGrid w:val="0"/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t>AP-THU-FO-</w:t>
          </w:r>
          <w:r w:rsidR="00F61D17">
            <w:rPr>
              <w:rFonts w:ascii="Arial" w:hAnsi="Arial" w:cs="Arial"/>
              <w:b/>
              <w:bCs/>
              <w:sz w:val="20"/>
              <w:szCs w:val="20"/>
            </w:rPr>
            <w:t>23</w:t>
          </w:r>
        </w:p>
      </w:tc>
      <w:tc>
        <w:tcPr>
          <w:tcW w:w="1361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0D5" w:rsidRDefault="009310D5">
          <w:pPr>
            <w:pStyle w:val="Standard"/>
            <w:snapToGrid w:val="0"/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5A1CA6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VERSION:</w:t>
          </w:r>
        </w:p>
      </w:tc>
      <w:tc>
        <w:tcPr>
          <w:tcW w:w="1016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0D5" w:rsidRDefault="00F61D17">
          <w:pPr>
            <w:pStyle w:val="Standard"/>
            <w:snapToGrid w:val="0"/>
            <w:spacing w:after="0" w:line="240" w:lineRule="auto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2</w:t>
          </w:r>
        </w:p>
      </w:tc>
      <w:tc>
        <w:tcPr>
          <w:tcW w:w="1349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0D5" w:rsidRDefault="009310D5">
          <w:pPr>
            <w:pStyle w:val="Standard"/>
            <w:snapToGrid w:val="0"/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5A1CA6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VIGENCIA:</w:t>
          </w:r>
        </w:p>
      </w:tc>
      <w:tc>
        <w:tcPr>
          <w:tcW w:w="1349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0D5" w:rsidRDefault="005D4CF1">
          <w:pPr>
            <w:pStyle w:val="Standard"/>
            <w:snapToGrid w:val="0"/>
            <w:spacing w:after="0" w:line="240" w:lineRule="auto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2024</w:t>
          </w:r>
        </w:p>
      </w:tc>
      <w:tc>
        <w:tcPr>
          <w:tcW w:w="1349" w:type="dxa"/>
          <w:gridSpan w:val="2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0D5" w:rsidRDefault="009310D5">
          <w:pPr>
            <w:pStyle w:val="Encabezado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5A1CA6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1354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0D5" w:rsidRDefault="00131021">
          <w:pPr>
            <w:pStyle w:val="Encabezado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begin"/>
          </w:r>
          <w:r w:rsidR="009310D5">
            <w:rPr>
              <w:rFonts w:ascii="Arial" w:hAnsi="Arial" w:cs="Arial"/>
              <w:b/>
              <w:bCs/>
              <w:sz w:val="20"/>
              <w:szCs w:val="20"/>
            </w:rPr>
            <w:instrText xml:space="preserve"> PAGE </w:instrText>
          </w: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separate"/>
          </w:r>
          <w:r w:rsidR="007F145F">
            <w:rPr>
              <w:rFonts w:ascii="Arial" w:hAnsi="Arial" w:cs="Arial"/>
              <w:b/>
              <w:bCs/>
              <w:noProof/>
              <w:sz w:val="20"/>
              <w:szCs w:val="20"/>
            </w:rPr>
            <w:t>1</w:t>
          </w: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end"/>
          </w:r>
          <w:r w:rsidR="009310D5">
            <w:rPr>
              <w:rFonts w:ascii="Arial" w:hAnsi="Arial" w:cs="Arial"/>
              <w:b/>
              <w:bCs/>
              <w:sz w:val="20"/>
              <w:szCs w:val="20"/>
            </w:rPr>
            <w:t xml:space="preserve"> de </w:t>
          </w: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begin"/>
          </w:r>
          <w:r w:rsidR="009310D5">
            <w:rPr>
              <w:rFonts w:ascii="Arial" w:hAnsi="Arial" w:cs="Arial"/>
              <w:b/>
              <w:bCs/>
              <w:sz w:val="20"/>
              <w:szCs w:val="20"/>
            </w:rPr>
            <w:instrText xml:space="preserve"> NUMPAGES \* ARABIC </w:instrText>
          </w: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separate"/>
          </w:r>
          <w:r w:rsidR="007F145F">
            <w:rPr>
              <w:rFonts w:ascii="Arial" w:hAnsi="Arial" w:cs="Arial"/>
              <w:b/>
              <w:bCs/>
              <w:noProof/>
              <w:sz w:val="20"/>
              <w:szCs w:val="20"/>
            </w:rPr>
            <w:t>2</w:t>
          </w: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end"/>
          </w:r>
        </w:p>
      </w:tc>
    </w:tr>
  </w:tbl>
  <w:p w:rsidR="009310D5" w:rsidRDefault="009310D5">
    <w:pPr>
      <w:pStyle w:val="Encabezado"/>
      <w:ind w:left="-993" w:right="-51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5.65pt;height:10pt;visibility:visible;mso-wrap-style:square" o:bordertopcolor="black" o:borderleftcolor="black" o:borderbottomcolor="black" o:borderrightcolor="black" o:bullet="t">
        <v:imagedata r:id="rId1" o:title=""/>
        <w10:bordertop type="double" width="2"/>
        <w10:borderleft type="double" width="2"/>
        <w10:borderbottom type="double" width="2"/>
        <w10:borderright type="double" width="2"/>
      </v:shape>
    </w:pict>
  </w:numPicBullet>
  <w:abstractNum w:abstractNumId="0" w15:restartNumberingAfterBreak="0">
    <w:nsid w:val="02DD78D5"/>
    <w:multiLevelType w:val="hybridMultilevel"/>
    <w:tmpl w:val="C30401EC"/>
    <w:lvl w:ilvl="0" w:tplc="90E4097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883EE8"/>
    <w:multiLevelType w:val="multilevel"/>
    <w:tmpl w:val="F0B4D844"/>
    <w:styleLink w:val="WW8Num7"/>
    <w:lvl w:ilvl="0">
      <w:numFmt w:val="bullet"/>
      <w:lvlText w:val=""/>
      <w:lvlJc w:val="left"/>
      <w:rPr>
        <w:rFonts w:ascii="Symbol" w:hAnsi="Symbol" w:cs="Symbol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2" w15:restartNumberingAfterBreak="0">
    <w:nsid w:val="0DC04268"/>
    <w:multiLevelType w:val="multilevel"/>
    <w:tmpl w:val="8670D68A"/>
    <w:styleLink w:val="WW8Num4"/>
    <w:lvl w:ilvl="0">
      <w:numFmt w:val="bullet"/>
      <w:lvlText w:val=""/>
      <w:lvlJc w:val="left"/>
      <w:rPr>
        <w:rFonts w:ascii="Wingdings" w:hAnsi="Wingdings" w:cs="Wingdings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3" w15:restartNumberingAfterBreak="0">
    <w:nsid w:val="10C91E60"/>
    <w:multiLevelType w:val="multilevel"/>
    <w:tmpl w:val="0750E192"/>
    <w:styleLink w:val="WW8Num5"/>
    <w:lvl w:ilvl="0">
      <w:start w:val="8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4" w15:restartNumberingAfterBreak="0">
    <w:nsid w:val="1762505B"/>
    <w:multiLevelType w:val="multilevel"/>
    <w:tmpl w:val="10E4768A"/>
    <w:styleLink w:val="WW8Num6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5" w15:restartNumberingAfterBreak="0">
    <w:nsid w:val="194A51A9"/>
    <w:multiLevelType w:val="hybridMultilevel"/>
    <w:tmpl w:val="172A0D6A"/>
    <w:lvl w:ilvl="0" w:tplc="2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6072652"/>
    <w:multiLevelType w:val="hybridMultilevel"/>
    <w:tmpl w:val="76B80C0E"/>
    <w:lvl w:ilvl="0" w:tplc="F594B9DC">
      <w:start w:val="1"/>
      <w:numFmt w:val="decimal"/>
      <w:lvlText w:val="%1."/>
      <w:lvlJc w:val="left"/>
      <w:pPr>
        <w:ind w:left="405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125" w:hanging="360"/>
      </w:pPr>
    </w:lvl>
    <w:lvl w:ilvl="2" w:tplc="240A001B" w:tentative="1">
      <w:start w:val="1"/>
      <w:numFmt w:val="lowerRoman"/>
      <w:lvlText w:val="%3."/>
      <w:lvlJc w:val="right"/>
      <w:pPr>
        <w:ind w:left="1845" w:hanging="180"/>
      </w:pPr>
    </w:lvl>
    <w:lvl w:ilvl="3" w:tplc="240A000F" w:tentative="1">
      <w:start w:val="1"/>
      <w:numFmt w:val="decimal"/>
      <w:lvlText w:val="%4."/>
      <w:lvlJc w:val="left"/>
      <w:pPr>
        <w:ind w:left="2565" w:hanging="360"/>
      </w:pPr>
    </w:lvl>
    <w:lvl w:ilvl="4" w:tplc="240A0019" w:tentative="1">
      <w:start w:val="1"/>
      <w:numFmt w:val="lowerLetter"/>
      <w:lvlText w:val="%5."/>
      <w:lvlJc w:val="left"/>
      <w:pPr>
        <w:ind w:left="3285" w:hanging="360"/>
      </w:pPr>
    </w:lvl>
    <w:lvl w:ilvl="5" w:tplc="240A001B" w:tentative="1">
      <w:start w:val="1"/>
      <w:numFmt w:val="lowerRoman"/>
      <w:lvlText w:val="%6."/>
      <w:lvlJc w:val="right"/>
      <w:pPr>
        <w:ind w:left="4005" w:hanging="180"/>
      </w:pPr>
    </w:lvl>
    <w:lvl w:ilvl="6" w:tplc="240A000F" w:tentative="1">
      <w:start w:val="1"/>
      <w:numFmt w:val="decimal"/>
      <w:lvlText w:val="%7."/>
      <w:lvlJc w:val="left"/>
      <w:pPr>
        <w:ind w:left="4725" w:hanging="360"/>
      </w:pPr>
    </w:lvl>
    <w:lvl w:ilvl="7" w:tplc="240A0019" w:tentative="1">
      <w:start w:val="1"/>
      <w:numFmt w:val="lowerLetter"/>
      <w:lvlText w:val="%8."/>
      <w:lvlJc w:val="left"/>
      <w:pPr>
        <w:ind w:left="5445" w:hanging="360"/>
      </w:pPr>
    </w:lvl>
    <w:lvl w:ilvl="8" w:tplc="240A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7" w15:restartNumberingAfterBreak="0">
    <w:nsid w:val="28090C57"/>
    <w:multiLevelType w:val="multilevel"/>
    <w:tmpl w:val="2D34859E"/>
    <w:styleLink w:val="WW8Num1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8" w15:restartNumberingAfterBreak="0">
    <w:nsid w:val="292E7C79"/>
    <w:multiLevelType w:val="hybridMultilevel"/>
    <w:tmpl w:val="7C3A3B6E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8D159D"/>
    <w:multiLevelType w:val="hybridMultilevel"/>
    <w:tmpl w:val="D8582616"/>
    <w:lvl w:ilvl="0" w:tplc="A2F87592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  <w:sz w:val="24"/>
        <w:szCs w:val="24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D8B7365"/>
    <w:multiLevelType w:val="multilevel"/>
    <w:tmpl w:val="8ECA74F0"/>
    <w:styleLink w:val="WW8Num10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1" w15:restartNumberingAfterBreak="0">
    <w:nsid w:val="2EAE1838"/>
    <w:multiLevelType w:val="multilevel"/>
    <w:tmpl w:val="C5468DB0"/>
    <w:styleLink w:val="WW8Num8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2" w15:restartNumberingAfterBreak="0">
    <w:nsid w:val="2FF7569F"/>
    <w:multiLevelType w:val="hybridMultilevel"/>
    <w:tmpl w:val="D4B8350A"/>
    <w:lvl w:ilvl="0" w:tplc="429A86C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7942EA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EC064B6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AFEA8B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74A742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8B6A012A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F2F8D83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B4856F2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1F8FAE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35EF5978"/>
    <w:multiLevelType w:val="multilevel"/>
    <w:tmpl w:val="1F0A0EB2"/>
    <w:styleLink w:val="WW8Num3"/>
    <w:lvl w:ilvl="0">
      <w:start w:val="1"/>
      <w:numFmt w:val="decimal"/>
      <w:lvlText w:val="%1."/>
      <w:lvlJc w:val="left"/>
      <w:rPr>
        <w:b/>
        <w:sz w:val="19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4" w15:restartNumberingAfterBreak="0">
    <w:nsid w:val="3B6B3F85"/>
    <w:multiLevelType w:val="multilevel"/>
    <w:tmpl w:val="16807874"/>
    <w:styleLink w:val="WW8Num2"/>
    <w:lvl w:ilvl="0">
      <w:numFmt w:val="bullet"/>
      <w:lvlText w:val=""/>
      <w:lvlJc w:val="left"/>
      <w:rPr>
        <w:rFonts w:ascii="Symbol" w:hAnsi="Symbol" w:cs="Symbol"/>
        <w:color w:val="000000"/>
        <w:sz w:val="20"/>
        <w:szCs w:val="20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5" w15:restartNumberingAfterBreak="0">
    <w:nsid w:val="4DC410E1"/>
    <w:multiLevelType w:val="multilevel"/>
    <w:tmpl w:val="6D945DE0"/>
    <w:styleLink w:val="WW8Num11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6" w15:restartNumberingAfterBreak="0">
    <w:nsid w:val="5A6B7EA4"/>
    <w:multiLevelType w:val="hybridMultilevel"/>
    <w:tmpl w:val="9176D056"/>
    <w:lvl w:ilvl="0" w:tplc="F510EC9A">
      <w:start w:val="1"/>
      <w:numFmt w:val="decimal"/>
      <w:lvlText w:val="%1."/>
      <w:lvlJc w:val="left"/>
      <w:pPr>
        <w:ind w:left="720" w:hanging="360"/>
      </w:pPr>
      <w:rPr>
        <w:rFonts w:asciiTheme="minorHAnsi" w:eastAsia="SimSun" w:hAnsiTheme="minorHAnsi" w:cstheme="minorHAnsi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3421E62"/>
    <w:multiLevelType w:val="hybridMultilevel"/>
    <w:tmpl w:val="52CA90B6"/>
    <w:lvl w:ilvl="0" w:tplc="261C51A4">
      <w:start w:val="1"/>
      <w:numFmt w:val="decimal"/>
      <w:lvlText w:val="%1."/>
      <w:lvlJc w:val="left"/>
      <w:pPr>
        <w:ind w:left="510" w:hanging="360"/>
      </w:pPr>
      <w:rPr>
        <w:rFonts w:ascii="Arial" w:eastAsia="Arial" w:hAnsi="Arial" w:cs="Arial"/>
        <w:b/>
      </w:rPr>
    </w:lvl>
    <w:lvl w:ilvl="1" w:tplc="240A0019" w:tentative="1">
      <w:start w:val="1"/>
      <w:numFmt w:val="lowerLetter"/>
      <w:lvlText w:val="%2."/>
      <w:lvlJc w:val="left"/>
      <w:pPr>
        <w:ind w:left="1230" w:hanging="360"/>
      </w:pPr>
    </w:lvl>
    <w:lvl w:ilvl="2" w:tplc="240A001B" w:tentative="1">
      <w:start w:val="1"/>
      <w:numFmt w:val="lowerRoman"/>
      <w:lvlText w:val="%3."/>
      <w:lvlJc w:val="right"/>
      <w:pPr>
        <w:ind w:left="1950" w:hanging="180"/>
      </w:pPr>
    </w:lvl>
    <w:lvl w:ilvl="3" w:tplc="240A000F" w:tentative="1">
      <w:start w:val="1"/>
      <w:numFmt w:val="decimal"/>
      <w:lvlText w:val="%4."/>
      <w:lvlJc w:val="left"/>
      <w:pPr>
        <w:ind w:left="2670" w:hanging="360"/>
      </w:pPr>
    </w:lvl>
    <w:lvl w:ilvl="4" w:tplc="240A0019" w:tentative="1">
      <w:start w:val="1"/>
      <w:numFmt w:val="lowerLetter"/>
      <w:lvlText w:val="%5."/>
      <w:lvlJc w:val="left"/>
      <w:pPr>
        <w:ind w:left="3390" w:hanging="360"/>
      </w:pPr>
    </w:lvl>
    <w:lvl w:ilvl="5" w:tplc="240A001B" w:tentative="1">
      <w:start w:val="1"/>
      <w:numFmt w:val="lowerRoman"/>
      <w:lvlText w:val="%6."/>
      <w:lvlJc w:val="right"/>
      <w:pPr>
        <w:ind w:left="4110" w:hanging="180"/>
      </w:pPr>
    </w:lvl>
    <w:lvl w:ilvl="6" w:tplc="240A000F" w:tentative="1">
      <w:start w:val="1"/>
      <w:numFmt w:val="decimal"/>
      <w:lvlText w:val="%7."/>
      <w:lvlJc w:val="left"/>
      <w:pPr>
        <w:ind w:left="4830" w:hanging="360"/>
      </w:pPr>
    </w:lvl>
    <w:lvl w:ilvl="7" w:tplc="240A0019" w:tentative="1">
      <w:start w:val="1"/>
      <w:numFmt w:val="lowerLetter"/>
      <w:lvlText w:val="%8."/>
      <w:lvlJc w:val="left"/>
      <w:pPr>
        <w:ind w:left="5550" w:hanging="360"/>
      </w:pPr>
    </w:lvl>
    <w:lvl w:ilvl="8" w:tplc="240A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18" w15:restartNumberingAfterBreak="0">
    <w:nsid w:val="66865D33"/>
    <w:multiLevelType w:val="hybridMultilevel"/>
    <w:tmpl w:val="BDDE9C48"/>
    <w:lvl w:ilvl="0" w:tplc="0E44B684">
      <w:start w:val="1"/>
      <w:numFmt w:val="decimal"/>
      <w:lvlText w:val="%1."/>
      <w:lvlJc w:val="left"/>
      <w:pPr>
        <w:ind w:left="51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230" w:hanging="360"/>
      </w:pPr>
    </w:lvl>
    <w:lvl w:ilvl="2" w:tplc="240A001B" w:tentative="1">
      <w:start w:val="1"/>
      <w:numFmt w:val="lowerRoman"/>
      <w:lvlText w:val="%3."/>
      <w:lvlJc w:val="right"/>
      <w:pPr>
        <w:ind w:left="1950" w:hanging="180"/>
      </w:pPr>
    </w:lvl>
    <w:lvl w:ilvl="3" w:tplc="240A000F" w:tentative="1">
      <w:start w:val="1"/>
      <w:numFmt w:val="decimal"/>
      <w:lvlText w:val="%4."/>
      <w:lvlJc w:val="left"/>
      <w:pPr>
        <w:ind w:left="2670" w:hanging="360"/>
      </w:pPr>
    </w:lvl>
    <w:lvl w:ilvl="4" w:tplc="240A0019" w:tentative="1">
      <w:start w:val="1"/>
      <w:numFmt w:val="lowerLetter"/>
      <w:lvlText w:val="%5."/>
      <w:lvlJc w:val="left"/>
      <w:pPr>
        <w:ind w:left="3390" w:hanging="360"/>
      </w:pPr>
    </w:lvl>
    <w:lvl w:ilvl="5" w:tplc="240A001B" w:tentative="1">
      <w:start w:val="1"/>
      <w:numFmt w:val="lowerRoman"/>
      <w:lvlText w:val="%6."/>
      <w:lvlJc w:val="right"/>
      <w:pPr>
        <w:ind w:left="4110" w:hanging="180"/>
      </w:pPr>
    </w:lvl>
    <w:lvl w:ilvl="6" w:tplc="240A000F" w:tentative="1">
      <w:start w:val="1"/>
      <w:numFmt w:val="decimal"/>
      <w:lvlText w:val="%7."/>
      <w:lvlJc w:val="left"/>
      <w:pPr>
        <w:ind w:left="4830" w:hanging="360"/>
      </w:pPr>
    </w:lvl>
    <w:lvl w:ilvl="7" w:tplc="240A0019" w:tentative="1">
      <w:start w:val="1"/>
      <w:numFmt w:val="lowerLetter"/>
      <w:lvlText w:val="%8."/>
      <w:lvlJc w:val="left"/>
      <w:pPr>
        <w:ind w:left="5550" w:hanging="360"/>
      </w:pPr>
    </w:lvl>
    <w:lvl w:ilvl="8" w:tplc="240A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19" w15:restartNumberingAfterBreak="0">
    <w:nsid w:val="706A6768"/>
    <w:multiLevelType w:val="hybridMultilevel"/>
    <w:tmpl w:val="4E2665D6"/>
    <w:lvl w:ilvl="0" w:tplc="26DC2D2A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  <w:sz w:val="28"/>
        <w:szCs w:val="28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EA0875"/>
    <w:multiLevelType w:val="hybridMultilevel"/>
    <w:tmpl w:val="52CA90B6"/>
    <w:lvl w:ilvl="0" w:tplc="261C51A4">
      <w:start w:val="1"/>
      <w:numFmt w:val="decimal"/>
      <w:lvlText w:val="%1."/>
      <w:lvlJc w:val="left"/>
      <w:pPr>
        <w:ind w:left="510" w:hanging="360"/>
      </w:pPr>
      <w:rPr>
        <w:rFonts w:ascii="Arial" w:eastAsia="Arial" w:hAnsi="Arial" w:cs="Arial"/>
        <w:b/>
      </w:rPr>
    </w:lvl>
    <w:lvl w:ilvl="1" w:tplc="240A0019" w:tentative="1">
      <w:start w:val="1"/>
      <w:numFmt w:val="lowerLetter"/>
      <w:lvlText w:val="%2."/>
      <w:lvlJc w:val="left"/>
      <w:pPr>
        <w:ind w:left="1230" w:hanging="360"/>
      </w:pPr>
    </w:lvl>
    <w:lvl w:ilvl="2" w:tplc="240A001B" w:tentative="1">
      <w:start w:val="1"/>
      <w:numFmt w:val="lowerRoman"/>
      <w:lvlText w:val="%3."/>
      <w:lvlJc w:val="right"/>
      <w:pPr>
        <w:ind w:left="1950" w:hanging="180"/>
      </w:pPr>
    </w:lvl>
    <w:lvl w:ilvl="3" w:tplc="240A000F" w:tentative="1">
      <w:start w:val="1"/>
      <w:numFmt w:val="decimal"/>
      <w:lvlText w:val="%4."/>
      <w:lvlJc w:val="left"/>
      <w:pPr>
        <w:ind w:left="2670" w:hanging="360"/>
      </w:pPr>
    </w:lvl>
    <w:lvl w:ilvl="4" w:tplc="240A0019" w:tentative="1">
      <w:start w:val="1"/>
      <w:numFmt w:val="lowerLetter"/>
      <w:lvlText w:val="%5."/>
      <w:lvlJc w:val="left"/>
      <w:pPr>
        <w:ind w:left="3390" w:hanging="360"/>
      </w:pPr>
    </w:lvl>
    <w:lvl w:ilvl="5" w:tplc="240A001B" w:tentative="1">
      <w:start w:val="1"/>
      <w:numFmt w:val="lowerRoman"/>
      <w:lvlText w:val="%6."/>
      <w:lvlJc w:val="right"/>
      <w:pPr>
        <w:ind w:left="4110" w:hanging="180"/>
      </w:pPr>
    </w:lvl>
    <w:lvl w:ilvl="6" w:tplc="240A000F" w:tentative="1">
      <w:start w:val="1"/>
      <w:numFmt w:val="decimal"/>
      <w:lvlText w:val="%7."/>
      <w:lvlJc w:val="left"/>
      <w:pPr>
        <w:ind w:left="4830" w:hanging="360"/>
      </w:pPr>
    </w:lvl>
    <w:lvl w:ilvl="7" w:tplc="240A0019" w:tentative="1">
      <w:start w:val="1"/>
      <w:numFmt w:val="lowerLetter"/>
      <w:lvlText w:val="%8."/>
      <w:lvlJc w:val="left"/>
      <w:pPr>
        <w:ind w:left="5550" w:hanging="360"/>
      </w:pPr>
    </w:lvl>
    <w:lvl w:ilvl="8" w:tplc="240A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21" w15:restartNumberingAfterBreak="0">
    <w:nsid w:val="782A30BC"/>
    <w:multiLevelType w:val="hybridMultilevel"/>
    <w:tmpl w:val="0240B366"/>
    <w:lvl w:ilvl="0" w:tplc="DF1E273C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  <w:sz w:val="24"/>
        <w:szCs w:val="24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D882E6D"/>
    <w:multiLevelType w:val="multilevel"/>
    <w:tmpl w:val="7174C850"/>
    <w:styleLink w:val="WW8Num9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num w:numId="1">
    <w:abstractNumId w:val="7"/>
  </w:num>
  <w:num w:numId="2">
    <w:abstractNumId w:val="14"/>
  </w:num>
  <w:num w:numId="3">
    <w:abstractNumId w:val="13"/>
  </w:num>
  <w:num w:numId="4">
    <w:abstractNumId w:val="2"/>
  </w:num>
  <w:num w:numId="5">
    <w:abstractNumId w:val="3"/>
  </w:num>
  <w:num w:numId="6">
    <w:abstractNumId w:val="4"/>
  </w:num>
  <w:num w:numId="7">
    <w:abstractNumId w:val="1"/>
  </w:num>
  <w:num w:numId="8">
    <w:abstractNumId w:val="11"/>
  </w:num>
  <w:num w:numId="9">
    <w:abstractNumId w:val="22"/>
  </w:num>
  <w:num w:numId="10">
    <w:abstractNumId w:val="10"/>
  </w:num>
  <w:num w:numId="11">
    <w:abstractNumId w:val="15"/>
  </w:num>
  <w:num w:numId="12">
    <w:abstractNumId w:val="8"/>
  </w:num>
  <w:num w:numId="13">
    <w:abstractNumId w:val="6"/>
  </w:num>
  <w:num w:numId="14">
    <w:abstractNumId w:val="12"/>
  </w:num>
  <w:num w:numId="15">
    <w:abstractNumId w:val="20"/>
  </w:num>
  <w:num w:numId="16">
    <w:abstractNumId w:val="18"/>
  </w:num>
  <w:num w:numId="17">
    <w:abstractNumId w:val="17"/>
  </w:num>
  <w:num w:numId="18">
    <w:abstractNumId w:val="21"/>
  </w:num>
  <w:num w:numId="19">
    <w:abstractNumId w:val="9"/>
  </w:num>
  <w:num w:numId="20">
    <w:abstractNumId w:val="16"/>
  </w:num>
  <w:num w:numId="21">
    <w:abstractNumId w:val="19"/>
  </w:num>
  <w:num w:numId="22">
    <w:abstractNumId w:val="0"/>
  </w:num>
  <w:num w:numId="2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544A"/>
    <w:rsid w:val="000009EE"/>
    <w:rsid w:val="00017CCB"/>
    <w:rsid w:val="00030ED7"/>
    <w:rsid w:val="00037217"/>
    <w:rsid w:val="000408D5"/>
    <w:rsid w:val="000433CA"/>
    <w:rsid w:val="00057A9D"/>
    <w:rsid w:val="00057C72"/>
    <w:rsid w:val="000601C0"/>
    <w:rsid w:val="00062A0F"/>
    <w:rsid w:val="000659FF"/>
    <w:rsid w:val="0007209C"/>
    <w:rsid w:val="000728E1"/>
    <w:rsid w:val="00074956"/>
    <w:rsid w:val="00081BC1"/>
    <w:rsid w:val="0008662E"/>
    <w:rsid w:val="00095DF7"/>
    <w:rsid w:val="000A37D9"/>
    <w:rsid w:val="000A64BC"/>
    <w:rsid w:val="000B02A0"/>
    <w:rsid w:val="000B358D"/>
    <w:rsid w:val="000C604E"/>
    <w:rsid w:val="00106652"/>
    <w:rsid w:val="00107842"/>
    <w:rsid w:val="0012185C"/>
    <w:rsid w:val="00131021"/>
    <w:rsid w:val="001358B8"/>
    <w:rsid w:val="00151C2F"/>
    <w:rsid w:val="00155AA9"/>
    <w:rsid w:val="00156E1B"/>
    <w:rsid w:val="00162463"/>
    <w:rsid w:val="001628B8"/>
    <w:rsid w:val="0016646E"/>
    <w:rsid w:val="00173FF7"/>
    <w:rsid w:val="0017497E"/>
    <w:rsid w:val="001A15C4"/>
    <w:rsid w:val="001A30A1"/>
    <w:rsid w:val="001C2F76"/>
    <w:rsid w:val="001C6105"/>
    <w:rsid w:val="001D0998"/>
    <w:rsid w:val="001D59FC"/>
    <w:rsid w:val="001F729B"/>
    <w:rsid w:val="00203026"/>
    <w:rsid w:val="002124C5"/>
    <w:rsid w:val="00216E0D"/>
    <w:rsid w:val="00226CEA"/>
    <w:rsid w:val="00231E4C"/>
    <w:rsid w:val="00244D58"/>
    <w:rsid w:val="002457F5"/>
    <w:rsid w:val="00246F31"/>
    <w:rsid w:val="00255F90"/>
    <w:rsid w:val="00275934"/>
    <w:rsid w:val="0027709C"/>
    <w:rsid w:val="00283316"/>
    <w:rsid w:val="00293350"/>
    <w:rsid w:val="002B401A"/>
    <w:rsid w:val="002C7307"/>
    <w:rsid w:val="002D2EB7"/>
    <w:rsid w:val="002D7F0A"/>
    <w:rsid w:val="002E7ED1"/>
    <w:rsid w:val="002F0797"/>
    <w:rsid w:val="002F0BC9"/>
    <w:rsid w:val="002F1FC1"/>
    <w:rsid w:val="002F24BA"/>
    <w:rsid w:val="003038CF"/>
    <w:rsid w:val="003107BD"/>
    <w:rsid w:val="00317FEF"/>
    <w:rsid w:val="00320187"/>
    <w:rsid w:val="00326A60"/>
    <w:rsid w:val="0032709C"/>
    <w:rsid w:val="00336642"/>
    <w:rsid w:val="003428DF"/>
    <w:rsid w:val="0034538A"/>
    <w:rsid w:val="003539A4"/>
    <w:rsid w:val="00355C61"/>
    <w:rsid w:val="0035775B"/>
    <w:rsid w:val="003639A6"/>
    <w:rsid w:val="003723F7"/>
    <w:rsid w:val="00376D1B"/>
    <w:rsid w:val="003A5CAE"/>
    <w:rsid w:val="003A7693"/>
    <w:rsid w:val="003C555D"/>
    <w:rsid w:val="003C5CED"/>
    <w:rsid w:val="003D4CFD"/>
    <w:rsid w:val="003D6F60"/>
    <w:rsid w:val="003D752D"/>
    <w:rsid w:val="003E69A2"/>
    <w:rsid w:val="003F5C66"/>
    <w:rsid w:val="003F66E7"/>
    <w:rsid w:val="003F67F2"/>
    <w:rsid w:val="00400069"/>
    <w:rsid w:val="00401CB3"/>
    <w:rsid w:val="004330A6"/>
    <w:rsid w:val="00471035"/>
    <w:rsid w:val="00482B07"/>
    <w:rsid w:val="004876DD"/>
    <w:rsid w:val="00491F5C"/>
    <w:rsid w:val="0049242A"/>
    <w:rsid w:val="004B157A"/>
    <w:rsid w:val="004B5238"/>
    <w:rsid w:val="004C60BB"/>
    <w:rsid w:val="004D33F1"/>
    <w:rsid w:val="004E28DB"/>
    <w:rsid w:val="004F5046"/>
    <w:rsid w:val="004F5506"/>
    <w:rsid w:val="004F5633"/>
    <w:rsid w:val="004F76EC"/>
    <w:rsid w:val="00506F62"/>
    <w:rsid w:val="005170D2"/>
    <w:rsid w:val="005342D0"/>
    <w:rsid w:val="0053591A"/>
    <w:rsid w:val="0053682E"/>
    <w:rsid w:val="00541186"/>
    <w:rsid w:val="0054525A"/>
    <w:rsid w:val="00547423"/>
    <w:rsid w:val="00555C21"/>
    <w:rsid w:val="005630EC"/>
    <w:rsid w:val="005677F6"/>
    <w:rsid w:val="005700DF"/>
    <w:rsid w:val="00571ECB"/>
    <w:rsid w:val="00573532"/>
    <w:rsid w:val="0058106F"/>
    <w:rsid w:val="00594A9F"/>
    <w:rsid w:val="00595D96"/>
    <w:rsid w:val="005A15B6"/>
    <w:rsid w:val="005A1CA6"/>
    <w:rsid w:val="005A3A0A"/>
    <w:rsid w:val="005B4F52"/>
    <w:rsid w:val="005B712E"/>
    <w:rsid w:val="005C2966"/>
    <w:rsid w:val="005C5A69"/>
    <w:rsid w:val="005D1103"/>
    <w:rsid w:val="005D4CF1"/>
    <w:rsid w:val="005D5C2C"/>
    <w:rsid w:val="005E7736"/>
    <w:rsid w:val="005F71E9"/>
    <w:rsid w:val="00600671"/>
    <w:rsid w:val="006021A7"/>
    <w:rsid w:val="00611C0C"/>
    <w:rsid w:val="0061607D"/>
    <w:rsid w:val="00616DA5"/>
    <w:rsid w:val="00620DC8"/>
    <w:rsid w:val="00624682"/>
    <w:rsid w:val="00626AC3"/>
    <w:rsid w:val="0063242C"/>
    <w:rsid w:val="00634DD5"/>
    <w:rsid w:val="00634EAB"/>
    <w:rsid w:val="00637A85"/>
    <w:rsid w:val="00640D59"/>
    <w:rsid w:val="00646529"/>
    <w:rsid w:val="00666349"/>
    <w:rsid w:val="0067211D"/>
    <w:rsid w:val="00673ED3"/>
    <w:rsid w:val="00674BD5"/>
    <w:rsid w:val="00676180"/>
    <w:rsid w:val="0068061F"/>
    <w:rsid w:val="00690F5F"/>
    <w:rsid w:val="00692E7F"/>
    <w:rsid w:val="006A3DB0"/>
    <w:rsid w:val="006A68EE"/>
    <w:rsid w:val="006B151D"/>
    <w:rsid w:val="006C13E9"/>
    <w:rsid w:val="006E4E82"/>
    <w:rsid w:val="006F3D90"/>
    <w:rsid w:val="0071233F"/>
    <w:rsid w:val="0072056E"/>
    <w:rsid w:val="00721F27"/>
    <w:rsid w:val="00722A18"/>
    <w:rsid w:val="00724FEC"/>
    <w:rsid w:val="00731B4B"/>
    <w:rsid w:val="00731EEF"/>
    <w:rsid w:val="007349EC"/>
    <w:rsid w:val="007350D0"/>
    <w:rsid w:val="0073737E"/>
    <w:rsid w:val="007443E2"/>
    <w:rsid w:val="00745E6F"/>
    <w:rsid w:val="00765CFB"/>
    <w:rsid w:val="00766A10"/>
    <w:rsid w:val="00781385"/>
    <w:rsid w:val="00792975"/>
    <w:rsid w:val="00793D4D"/>
    <w:rsid w:val="007967F0"/>
    <w:rsid w:val="007A319D"/>
    <w:rsid w:val="007B1E19"/>
    <w:rsid w:val="007C2C17"/>
    <w:rsid w:val="007D6009"/>
    <w:rsid w:val="007D7A2F"/>
    <w:rsid w:val="007E5012"/>
    <w:rsid w:val="007F145F"/>
    <w:rsid w:val="007F6D3F"/>
    <w:rsid w:val="00801987"/>
    <w:rsid w:val="00803D4E"/>
    <w:rsid w:val="00804EC3"/>
    <w:rsid w:val="00806244"/>
    <w:rsid w:val="00807F85"/>
    <w:rsid w:val="008112D9"/>
    <w:rsid w:val="00823060"/>
    <w:rsid w:val="00824295"/>
    <w:rsid w:val="0082746C"/>
    <w:rsid w:val="00834252"/>
    <w:rsid w:val="00844B0F"/>
    <w:rsid w:val="00844FC9"/>
    <w:rsid w:val="00864DB7"/>
    <w:rsid w:val="0086562B"/>
    <w:rsid w:val="00873F82"/>
    <w:rsid w:val="00875BCD"/>
    <w:rsid w:val="008859BE"/>
    <w:rsid w:val="008A598B"/>
    <w:rsid w:val="008A7744"/>
    <w:rsid w:val="008B6C20"/>
    <w:rsid w:val="008C4594"/>
    <w:rsid w:val="008C6903"/>
    <w:rsid w:val="008E0381"/>
    <w:rsid w:val="008E5F86"/>
    <w:rsid w:val="008F76D3"/>
    <w:rsid w:val="00902F9C"/>
    <w:rsid w:val="0092368C"/>
    <w:rsid w:val="00927BFA"/>
    <w:rsid w:val="009310D5"/>
    <w:rsid w:val="00932BF4"/>
    <w:rsid w:val="009352A5"/>
    <w:rsid w:val="00935A2E"/>
    <w:rsid w:val="0096000D"/>
    <w:rsid w:val="00962B9F"/>
    <w:rsid w:val="009637B8"/>
    <w:rsid w:val="0096481B"/>
    <w:rsid w:val="00966A64"/>
    <w:rsid w:val="00967F44"/>
    <w:rsid w:val="009774DB"/>
    <w:rsid w:val="009918AB"/>
    <w:rsid w:val="00993353"/>
    <w:rsid w:val="009A189F"/>
    <w:rsid w:val="009A2338"/>
    <w:rsid w:val="009A7A5C"/>
    <w:rsid w:val="009B4F5A"/>
    <w:rsid w:val="009C4B29"/>
    <w:rsid w:val="009C74BF"/>
    <w:rsid w:val="009D23DF"/>
    <w:rsid w:val="009D73E1"/>
    <w:rsid w:val="009E590D"/>
    <w:rsid w:val="009F26B8"/>
    <w:rsid w:val="009F77A9"/>
    <w:rsid w:val="00A06FA0"/>
    <w:rsid w:val="00A108C8"/>
    <w:rsid w:val="00A22549"/>
    <w:rsid w:val="00A22DA4"/>
    <w:rsid w:val="00A24164"/>
    <w:rsid w:val="00A35E57"/>
    <w:rsid w:val="00A4056B"/>
    <w:rsid w:val="00A4724D"/>
    <w:rsid w:val="00A529C7"/>
    <w:rsid w:val="00A54C73"/>
    <w:rsid w:val="00A54CD5"/>
    <w:rsid w:val="00A56220"/>
    <w:rsid w:val="00A647C3"/>
    <w:rsid w:val="00A7363C"/>
    <w:rsid w:val="00A75EFB"/>
    <w:rsid w:val="00A80BD6"/>
    <w:rsid w:val="00A82CCB"/>
    <w:rsid w:val="00A879C4"/>
    <w:rsid w:val="00A90F6A"/>
    <w:rsid w:val="00A92005"/>
    <w:rsid w:val="00A979CA"/>
    <w:rsid w:val="00AA0918"/>
    <w:rsid w:val="00AA2E9C"/>
    <w:rsid w:val="00AC216C"/>
    <w:rsid w:val="00AC3678"/>
    <w:rsid w:val="00AC4CD6"/>
    <w:rsid w:val="00AD207B"/>
    <w:rsid w:val="00AE0FD9"/>
    <w:rsid w:val="00B03152"/>
    <w:rsid w:val="00B07236"/>
    <w:rsid w:val="00B17358"/>
    <w:rsid w:val="00B20682"/>
    <w:rsid w:val="00B21E34"/>
    <w:rsid w:val="00B331F8"/>
    <w:rsid w:val="00B40040"/>
    <w:rsid w:val="00B44050"/>
    <w:rsid w:val="00B466E8"/>
    <w:rsid w:val="00B60EC2"/>
    <w:rsid w:val="00B62FA8"/>
    <w:rsid w:val="00B63990"/>
    <w:rsid w:val="00B64D65"/>
    <w:rsid w:val="00B724A6"/>
    <w:rsid w:val="00B779D7"/>
    <w:rsid w:val="00B81090"/>
    <w:rsid w:val="00B8123C"/>
    <w:rsid w:val="00B84218"/>
    <w:rsid w:val="00B855E5"/>
    <w:rsid w:val="00B87754"/>
    <w:rsid w:val="00BA3DCE"/>
    <w:rsid w:val="00BB5535"/>
    <w:rsid w:val="00BC0A6F"/>
    <w:rsid w:val="00BC5812"/>
    <w:rsid w:val="00BD00E6"/>
    <w:rsid w:val="00BD7444"/>
    <w:rsid w:val="00BE2AED"/>
    <w:rsid w:val="00BE33B9"/>
    <w:rsid w:val="00BE6277"/>
    <w:rsid w:val="00BE7604"/>
    <w:rsid w:val="00BF19FE"/>
    <w:rsid w:val="00BF5981"/>
    <w:rsid w:val="00C018D7"/>
    <w:rsid w:val="00C071CC"/>
    <w:rsid w:val="00C1389E"/>
    <w:rsid w:val="00C1478A"/>
    <w:rsid w:val="00C149B6"/>
    <w:rsid w:val="00C166FD"/>
    <w:rsid w:val="00C23D9B"/>
    <w:rsid w:val="00C30E0B"/>
    <w:rsid w:val="00C41A8C"/>
    <w:rsid w:val="00C437FA"/>
    <w:rsid w:val="00C47AAD"/>
    <w:rsid w:val="00C52E05"/>
    <w:rsid w:val="00C557C2"/>
    <w:rsid w:val="00C929B4"/>
    <w:rsid w:val="00C9337E"/>
    <w:rsid w:val="00C94B24"/>
    <w:rsid w:val="00CA4132"/>
    <w:rsid w:val="00CA601B"/>
    <w:rsid w:val="00CB491F"/>
    <w:rsid w:val="00CC194C"/>
    <w:rsid w:val="00CC437D"/>
    <w:rsid w:val="00CC7BBC"/>
    <w:rsid w:val="00CD0296"/>
    <w:rsid w:val="00D01031"/>
    <w:rsid w:val="00D132D8"/>
    <w:rsid w:val="00D1631E"/>
    <w:rsid w:val="00D2375E"/>
    <w:rsid w:val="00D25395"/>
    <w:rsid w:val="00D271B8"/>
    <w:rsid w:val="00D332C5"/>
    <w:rsid w:val="00D46167"/>
    <w:rsid w:val="00D51A21"/>
    <w:rsid w:val="00D573A3"/>
    <w:rsid w:val="00D76DC2"/>
    <w:rsid w:val="00D81432"/>
    <w:rsid w:val="00D85707"/>
    <w:rsid w:val="00D85DE6"/>
    <w:rsid w:val="00DA2206"/>
    <w:rsid w:val="00DA33B7"/>
    <w:rsid w:val="00DA48C4"/>
    <w:rsid w:val="00DA6E9A"/>
    <w:rsid w:val="00DD00A7"/>
    <w:rsid w:val="00DD7710"/>
    <w:rsid w:val="00DE32AE"/>
    <w:rsid w:val="00DF072A"/>
    <w:rsid w:val="00DF191F"/>
    <w:rsid w:val="00E1699A"/>
    <w:rsid w:val="00E203E4"/>
    <w:rsid w:val="00E21636"/>
    <w:rsid w:val="00E3225D"/>
    <w:rsid w:val="00E517DE"/>
    <w:rsid w:val="00E63FB9"/>
    <w:rsid w:val="00E653D9"/>
    <w:rsid w:val="00E66564"/>
    <w:rsid w:val="00E73B82"/>
    <w:rsid w:val="00E81AD0"/>
    <w:rsid w:val="00E8225F"/>
    <w:rsid w:val="00E8487B"/>
    <w:rsid w:val="00E8544A"/>
    <w:rsid w:val="00EA768B"/>
    <w:rsid w:val="00EB6A2C"/>
    <w:rsid w:val="00EC1E6D"/>
    <w:rsid w:val="00ED4813"/>
    <w:rsid w:val="00EE0B5A"/>
    <w:rsid w:val="00EE412D"/>
    <w:rsid w:val="00EF43A6"/>
    <w:rsid w:val="00F07453"/>
    <w:rsid w:val="00F104FC"/>
    <w:rsid w:val="00F10607"/>
    <w:rsid w:val="00F11BE8"/>
    <w:rsid w:val="00F16074"/>
    <w:rsid w:val="00F1787A"/>
    <w:rsid w:val="00F25619"/>
    <w:rsid w:val="00F2719C"/>
    <w:rsid w:val="00F33342"/>
    <w:rsid w:val="00F348FE"/>
    <w:rsid w:val="00F36473"/>
    <w:rsid w:val="00F522EB"/>
    <w:rsid w:val="00F52AEA"/>
    <w:rsid w:val="00F607BA"/>
    <w:rsid w:val="00F61D17"/>
    <w:rsid w:val="00F71393"/>
    <w:rsid w:val="00F82A24"/>
    <w:rsid w:val="00F85A59"/>
    <w:rsid w:val="00FB34F6"/>
    <w:rsid w:val="00FB7B8A"/>
    <w:rsid w:val="00FC255F"/>
    <w:rsid w:val="00FC47DB"/>
    <w:rsid w:val="00FD0E7D"/>
    <w:rsid w:val="00FD7870"/>
    <w:rsid w:val="00FE67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97C81E5-7486-426C-B190-9F401C2BF4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31021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rsid w:val="00131021"/>
    <w:pPr>
      <w:widowControl/>
      <w:spacing w:after="200" w:line="276" w:lineRule="auto"/>
    </w:pPr>
    <w:rPr>
      <w:rFonts w:ascii="Calibri" w:eastAsia="Calibri" w:hAnsi="Calibri" w:cs="Times New Roman"/>
      <w:sz w:val="22"/>
      <w:szCs w:val="22"/>
      <w:lang w:bidi="ar-SA"/>
    </w:rPr>
  </w:style>
  <w:style w:type="paragraph" w:customStyle="1" w:styleId="Heading">
    <w:name w:val="Heading"/>
    <w:basedOn w:val="Standard"/>
    <w:next w:val="Textbody"/>
    <w:rsid w:val="00131021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rsid w:val="00131021"/>
    <w:pPr>
      <w:spacing w:after="120"/>
    </w:pPr>
  </w:style>
  <w:style w:type="paragraph" w:styleId="Lista">
    <w:name w:val="List"/>
    <w:basedOn w:val="Textbody"/>
    <w:rsid w:val="00131021"/>
    <w:rPr>
      <w:rFonts w:cs="Mangal"/>
      <w:sz w:val="24"/>
    </w:rPr>
  </w:style>
  <w:style w:type="paragraph" w:styleId="Descripcin">
    <w:name w:val="caption"/>
    <w:basedOn w:val="Standard"/>
    <w:rsid w:val="00131021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rsid w:val="00131021"/>
    <w:pPr>
      <w:suppressLineNumbers/>
    </w:pPr>
    <w:rPr>
      <w:rFonts w:cs="Mangal"/>
      <w:sz w:val="24"/>
    </w:rPr>
  </w:style>
  <w:style w:type="paragraph" w:styleId="Encabezado">
    <w:name w:val="header"/>
    <w:basedOn w:val="Standard"/>
    <w:rsid w:val="00131021"/>
    <w:pPr>
      <w:spacing w:after="0" w:line="240" w:lineRule="auto"/>
    </w:pPr>
  </w:style>
  <w:style w:type="paragraph" w:styleId="Piedepgina">
    <w:name w:val="footer"/>
    <w:basedOn w:val="Standard"/>
    <w:rsid w:val="00131021"/>
    <w:pPr>
      <w:spacing w:after="0" w:line="240" w:lineRule="auto"/>
    </w:pPr>
  </w:style>
  <w:style w:type="paragraph" w:styleId="Prrafodelista">
    <w:name w:val="List Paragraph"/>
    <w:basedOn w:val="Standard"/>
    <w:rsid w:val="00131021"/>
    <w:pPr>
      <w:ind w:left="720"/>
    </w:pPr>
  </w:style>
  <w:style w:type="paragraph" w:customStyle="1" w:styleId="Textbodyindent">
    <w:name w:val="Text body indent"/>
    <w:basedOn w:val="Standard"/>
    <w:rsid w:val="00131021"/>
    <w:pPr>
      <w:spacing w:after="0" w:line="240" w:lineRule="auto"/>
      <w:ind w:left="360"/>
      <w:jc w:val="both"/>
    </w:pPr>
    <w:rPr>
      <w:rFonts w:ascii="Arial" w:eastAsia="Times New Roman" w:hAnsi="Arial"/>
      <w:color w:val="FF0000"/>
      <w:sz w:val="24"/>
      <w:szCs w:val="24"/>
      <w:lang w:val="es-ES"/>
    </w:rPr>
  </w:style>
  <w:style w:type="paragraph" w:customStyle="1" w:styleId="Default">
    <w:name w:val="Default"/>
    <w:rsid w:val="00131021"/>
    <w:pPr>
      <w:widowControl/>
      <w:autoSpaceDE w:val="0"/>
    </w:pPr>
    <w:rPr>
      <w:rFonts w:ascii="Wingdings" w:eastAsia="Times New Roman" w:hAnsi="Wingdings" w:cs="Wingdings"/>
      <w:color w:val="000000"/>
      <w:lang w:val="es-ES" w:bidi="ar-SA"/>
    </w:rPr>
  </w:style>
  <w:style w:type="paragraph" w:styleId="Subttulo">
    <w:name w:val="Subtitle"/>
    <w:basedOn w:val="Standard"/>
    <w:next w:val="Standard"/>
    <w:rsid w:val="00131021"/>
    <w:pPr>
      <w:spacing w:after="60"/>
      <w:jc w:val="center"/>
    </w:pPr>
    <w:rPr>
      <w:rFonts w:ascii="Cambria" w:eastAsia="Times New Roman" w:hAnsi="Cambria"/>
      <w:sz w:val="24"/>
      <w:szCs w:val="24"/>
      <w:lang w:val="es-ES"/>
    </w:rPr>
  </w:style>
  <w:style w:type="paragraph" w:customStyle="1" w:styleId="TableContents">
    <w:name w:val="Table Contents"/>
    <w:basedOn w:val="Standard"/>
    <w:rsid w:val="00131021"/>
    <w:pPr>
      <w:suppressLineNumbers/>
    </w:pPr>
  </w:style>
  <w:style w:type="paragraph" w:customStyle="1" w:styleId="TableHeading">
    <w:name w:val="Table Heading"/>
    <w:basedOn w:val="TableContents"/>
    <w:rsid w:val="00131021"/>
    <w:pPr>
      <w:jc w:val="center"/>
    </w:pPr>
    <w:rPr>
      <w:b/>
      <w:bCs/>
    </w:rPr>
  </w:style>
  <w:style w:type="character" w:customStyle="1" w:styleId="WW8Num2z0">
    <w:name w:val="WW8Num2z0"/>
    <w:rsid w:val="00131021"/>
    <w:rPr>
      <w:rFonts w:ascii="Symbol" w:hAnsi="Symbol" w:cs="Symbol"/>
      <w:color w:val="000000"/>
      <w:sz w:val="20"/>
      <w:szCs w:val="20"/>
    </w:rPr>
  </w:style>
  <w:style w:type="character" w:customStyle="1" w:styleId="WW8Num3z0">
    <w:name w:val="WW8Num3z0"/>
    <w:rsid w:val="00131021"/>
    <w:rPr>
      <w:b/>
      <w:sz w:val="19"/>
    </w:rPr>
  </w:style>
  <w:style w:type="character" w:customStyle="1" w:styleId="WW8Num4z0">
    <w:name w:val="WW8Num4z0"/>
    <w:rsid w:val="00131021"/>
    <w:rPr>
      <w:rFonts w:ascii="Wingdings" w:hAnsi="Wingdings" w:cs="Wingdings"/>
    </w:rPr>
  </w:style>
  <w:style w:type="character" w:customStyle="1" w:styleId="WW8Num4z1">
    <w:name w:val="WW8Num4z1"/>
    <w:rsid w:val="00131021"/>
    <w:rPr>
      <w:rFonts w:ascii="Courier New" w:hAnsi="Courier New" w:cs="Courier New"/>
    </w:rPr>
  </w:style>
  <w:style w:type="character" w:customStyle="1" w:styleId="WW8Num4z3">
    <w:name w:val="WW8Num4z3"/>
    <w:rsid w:val="00131021"/>
    <w:rPr>
      <w:rFonts w:ascii="Symbol" w:hAnsi="Symbol" w:cs="Symbol"/>
    </w:rPr>
  </w:style>
  <w:style w:type="character" w:customStyle="1" w:styleId="WW8Num7z0">
    <w:name w:val="WW8Num7z0"/>
    <w:rsid w:val="00131021"/>
    <w:rPr>
      <w:rFonts w:ascii="Symbol" w:hAnsi="Symbol" w:cs="Symbol"/>
    </w:rPr>
  </w:style>
  <w:style w:type="character" w:customStyle="1" w:styleId="EncabezadoCar">
    <w:name w:val="Encabezado Car"/>
    <w:basedOn w:val="Fuentedeprrafopredeter"/>
    <w:rsid w:val="00131021"/>
  </w:style>
  <w:style w:type="character" w:customStyle="1" w:styleId="PiedepginaCar">
    <w:name w:val="Pie de página Car"/>
    <w:basedOn w:val="Fuentedeprrafopredeter"/>
    <w:rsid w:val="00131021"/>
  </w:style>
  <w:style w:type="character" w:customStyle="1" w:styleId="SangradetextonormalCar">
    <w:name w:val="Sangría de texto normal Car"/>
    <w:rsid w:val="00131021"/>
    <w:rPr>
      <w:rFonts w:ascii="Arial" w:eastAsia="Times New Roman" w:hAnsi="Arial" w:cs="Times New Roman"/>
      <w:color w:val="FF0000"/>
      <w:sz w:val="24"/>
      <w:szCs w:val="24"/>
      <w:lang w:val="es-ES"/>
    </w:rPr>
  </w:style>
  <w:style w:type="character" w:customStyle="1" w:styleId="SubttuloCar">
    <w:name w:val="Subtítulo Car"/>
    <w:rsid w:val="00131021"/>
    <w:rPr>
      <w:rFonts w:ascii="Cambria" w:eastAsia="Times New Roman" w:hAnsi="Cambria" w:cs="Times New Roman"/>
      <w:sz w:val="24"/>
      <w:szCs w:val="24"/>
      <w:lang w:val="es-ES"/>
    </w:rPr>
  </w:style>
  <w:style w:type="character" w:customStyle="1" w:styleId="Internetlink">
    <w:name w:val="Internet link"/>
    <w:rsid w:val="00131021"/>
    <w:rPr>
      <w:color w:val="000080"/>
      <w:u w:val="single"/>
    </w:rPr>
  </w:style>
  <w:style w:type="numbering" w:customStyle="1" w:styleId="WW8Num1">
    <w:name w:val="WW8Num1"/>
    <w:basedOn w:val="Sinlista"/>
    <w:rsid w:val="00131021"/>
    <w:pPr>
      <w:numPr>
        <w:numId w:val="1"/>
      </w:numPr>
    </w:pPr>
  </w:style>
  <w:style w:type="numbering" w:customStyle="1" w:styleId="WW8Num2">
    <w:name w:val="WW8Num2"/>
    <w:basedOn w:val="Sinlista"/>
    <w:rsid w:val="00131021"/>
    <w:pPr>
      <w:numPr>
        <w:numId w:val="2"/>
      </w:numPr>
    </w:pPr>
  </w:style>
  <w:style w:type="numbering" w:customStyle="1" w:styleId="WW8Num3">
    <w:name w:val="WW8Num3"/>
    <w:basedOn w:val="Sinlista"/>
    <w:rsid w:val="00131021"/>
    <w:pPr>
      <w:numPr>
        <w:numId w:val="3"/>
      </w:numPr>
    </w:pPr>
  </w:style>
  <w:style w:type="numbering" w:customStyle="1" w:styleId="WW8Num4">
    <w:name w:val="WW8Num4"/>
    <w:basedOn w:val="Sinlista"/>
    <w:rsid w:val="00131021"/>
    <w:pPr>
      <w:numPr>
        <w:numId w:val="4"/>
      </w:numPr>
    </w:pPr>
  </w:style>
  <w:style w:type="numbering" w:customStyle="1" w:styleId="WW8Num5">
    <w:name w:val="WW8Num5"/>
    <w:basedOn w:val="Sinlista"/>
    <w:rsid w:val="00131021"/>
    <w:pPr>
      <w:numPr>
        <w:numId w:val="5"/>
      </w:numPr>
    </w:pPr>
  </w:style>
  <w:style w:type="numbering" w:customStyle="1" w:styleId="WW8Num6">
    <w:name w:val="WW8Num6"/>
    <w:basedOn w:val="Sinlista"/>
    <w:rsid w:val="00131021"/>
    <w:pPr>
      <w:numPr>
        <w:numId w:val="6"/>
      </w:numPr>
    </w:pPr>
  </w:style>
  <w:style w:type="numbering" w:customStyle="1" w:styleId="WW8Num7">
    <w:name w:val="WW8Num7"/>
    <w:basedOn w:val="Sinlista"/>
    <w:rsid w:val="00131021"/>
    <w:pPr>
      <w:numPr>
        <w:numId w:val="7"/>
      </w:numPr>
    </w:pPr>
  </w:style>
  <w:style w:type="numbering" w:customStyle="1" w:styleId="WW8Num8">
    <w:name w:val="WW8Num8"/>
    <w:basedOn w:val="Sinlista"/>
    <w:rsid w:val="00131021"/>
    <w:pPr>
      <w:numPr>
        <w:numId w:val="8"/>
      </w:numPr>
    </w:pPr>
  </w:style>
  <w:style w:type="numbering" w:customStyle="1" w:styleId="WW8Num9">
    <w:name w:val="WW8Num9"/>
    <w:basedOn w:val="Sinlista"/>
    <w:rsid w:val="00131021"/>
    <w:pPr>
      <w:numPr>
        <w:numId w:val="9"/>
      </w:numPr>
    </w:pPr>
  </w:style>
  <w:style w:type="numbering" w:customStyle="1" w:styleId="WW8Num10">
    <w:name w:val="WW8Num10"/>
    <w:basedOn w:val="Sinlista"/>
    <w:rsid w:val="00131021"/>
    <w:pPr>
      <w:numPr>
        <w:numId w:val="10"/>
      </w:numPr>
    </w:pPr>
  </w:style>
  <w:style w:type="numbering" w:customStyle="1" w:styleId="WW8Num11">
    <w:name w:val="WW8Num11"/>
    <w:basedOn w:val="Sinlista"/>
    <w:rsid w:val="00131021"/>
    <w:pPr>
      <w:numPr>
        <w:numId w:val="11"/>
      </w:numPr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5A1CA6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A1CA6"/>
    <w:rPr>
      <w:rFonts w:ascii="Tahoma" w:hAnsi="Tahoma"/>
      <w:sz w:val="16"/>
      <w:szCs w:val="14"/>
    </w:rPr>
  </w:style>
  <w:style w:type="character" w:customStyle="1" w:styleId="Fuentedeprrafopredeter1">
    <w:name w:val="Fuente de párrafo predeter.1"/>
    <w:rsid w:val="005A1CA6"/>
  </w:style>
  <w:style w:type="table" w:styleId="Tablaconcuadrcula">
    <w:name w:val="Table Grid"/>
    <w:basedOn w:val="Tablanormal"/>
    <w:uiPriority w:val="59"/>
    <w:rsid w:val="0035775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unhideWhenUsed/>
    <w:qFormat/>
    <w:rsid w:val="0035775B"/>
    <w:pPr>
      <w:suppressAutoHyphens w:val="0"/>
      <w:autoSpaceDE w:val="0"/>
      <w:textAlignment w:val="auto"/>
    </w:pPr>
    <w:rPr>
      <w:rFonts w:asciiTheme="minorHAnsi" w:eastAsiaTheme="minorHAnsi" w:hAnsiTheme="minorHAnsi" w:cstheme="minorBidi"/>
      <w:kern w:val="0"/>
      <w:sz w:val="22"/>
      <w:szCs w:val="22"/>
      <w:lang w:val="en-US" w:eastAsia="en-US" w:bidi="ar-SA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35775B"/>
    <w:pPr>
      <w:suppressAutoHyphens w:val="0"/>
      <w:autoSpaceDE w:val="0"/>
      <w:textAlignment w:val="auto"/>
    </w:pPr>
    <w:rPr>
      <w:rFonts w:ascii="Arial" w:eastAsia="Arial" w:hAnsi="Arial" w:cs="Arial"/>
      <w:kern w:val="0"/>
      <w:sz w:val="22"/>
      <w:szCs w:val="22"/>
      <w:lang w:eastAsia="es-CO" w:bidi="es-CO"/>
    </w:rPr>
  </w:style>
  <w:style w:type="character" w:styleId="Hipervnculo">
    <w:name w:val="Hyperlink"/>
    <w:basedOn w:val="Fuentedeprrafopredeter"/>
    <w:uiPriority w:val="99"/>
    <w:unhideWhenUsed/>
    <w:rsid w:val="00721F27"/>
    <w:rPr>
      <w:color w:val="0000FF" w:themeColor="hyperlink"/>
      <w:u w:val="single"/>
    </w:rPr>
  </w:style>
  <w:style w:type="character" w:customStyle="1" w:styleId="il">
    <w:name w:val="il"/>
    <w:basedOn w:val="Fuentedeprrafopredeter"/>
    <w:rsid w:val="002F1FC1"/>
  </w:style>
  <w:style w:type="character" w:styleId="Hipervnculovisitado">
    <w:name w:val="FollowedHyperlink"/>
    <w:basedOn w:val="Fuentedeprrafopredeter"/>
    <w:uiPriority w:val="99"/>
    <w:semiHidden/>
    <w:unhideWhenUsed/>
    <w:rsid w:val="00611C0C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4034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99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fp.gov.co" TargetMode="External"/><Relationship Id="rId13" Type="http://schemas.openxmlformats.org/officeDocument/2006/relationships/hyperlink" Target="https://carpetaciudadana.and.gov.co/inicio-de-sesion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srvcnpc.policia.gov.co/PSC/frm_cnp_consulta.aspx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antecedentes.policia.gov.co:7005/WebJudicial/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s://www.contraloria.gov.co/web/guest/persona-natural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procuraduria.gov.co/Pages/Generacion-de-antecedentes.aspx" TargetMode="External"/><Relationship Id="rId14" Type="http://schemas.openxmlformats.org/officeDocument/2006/relationships/hyperlink" Target="https://inhabilidades.policia.gov.co:8080/consulta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C8A9A2-3259-4AF5-A3E6-E0F6CF602F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693</Words>
  <Characters>3817</Characters>
  <Application>Microsoft Office Word</Application>
  <DocSecurity>0</DocSecurity>
  <Lines>31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Papa</dc:creator>
  <cp:lastModifiedBy>USCO</cp:lastModifiedBy>
  <cp:revision>6</cp:revision>
  <cp:lastPrinted>2024-07-09T15:42:00Z</cp:lastPrinted>
  <dcterms:created xsi:type="dcterms:W3CDTF">2024-07-03T20:54:00Z</dcterms:created>
  <dcterms:modified xsi:type="dcterms:W3CDTF">2024-07-09T15:42:00Z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